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9793E4" w14:textId="77777777" w:rsidR="00CA7764" w:rsidRPr="0037093B" w:rsidRDefault="00CA7764" w:rsidP="00CA7764">
      <w:pPr>
        <w:pStyle w:val="1"/>
        <w:spacing w:line="360" w:lineRule="auto"/>
        <w:jc w:val="center"/>
        <w:rPr>
          <w:rFonts w:ascii="Times New Roman" w:hAnsi="Times New Roman" w:cs="Times New Roman"/>
          <w:sz w:val="36"/>
          <w:szCs w:val="36"/>
        </w:rPr>
      </w:pPr>
      <w:r w:rsidRPr="0037093B">
        <w:rPr>
          <w:rFonts w:ascii="Times New Roman" w:hAnsi="Times New Roman" w:cs="Times New Roman"/>
          <w:sz w:val="36"/>
          <w:szCs w:val="36"/>
        </w:rPr>
        <w:t>Processing scanning Laue microdiffraction patterns with machine learning algorithms: A case-study with fatigued polycrystalline copper</w:t>
      </w:r>
    </w:p>
    <w:p w14:paraId="65115B08" w14:textId="77777777" w:rsidR="00CA7764" w:rsidRPr="00513E55" w:rsidRDefault="00CA7764" w:rsidP="00CA7764">
      <w:pPr>
        <w:pStyle w:val="2"/>
        <w:spacing w:line="360" w:lineRule="auto"/>
        <w:rPr>
          <w:rFonts w:ascii="Times New Roman" w:hAnsi="Times New Roman" w:cs="Times New Roman"/>
          <w:sz w:val="24"/>
          <w:szCs w:val="24"/>
        </w:rPr>
      </w:pPr>
      <w:r w:rsidRPr="00513E55">
        <w:rPr>
          <w:rFonts w:ascii="Times New Roman" w:hAnsi="Times New Roman" w:cs="Times New Roman"/>
          <w:sz w:val="24"/>
          <w:szCs w:val="24"/>
        </w:rPr>
        <w:t>Introduction</w:t>
      </w:r>
    </w:p>
    <w:p w14:paraId="69689532" w14:textId="0257ED09" w:rsidR="00621FF5" w:rsidRDefault="00CA7764" w:rsidP="00CA7764">
      <w:pPr>
        <w:spacing w:line="360" w:lineRule="auto"/>
        <w:rPr>
          <w:rFonts w:ascii="Times New Roman" w:hAnsi="Times New Roman" w:cs="Times New Roman"/>
          <w:sz w:val="24"/>
          <w:szCs w:val="24"/>
        </w:rPr>
      </w:pPr>
      <w:r w:rsidRPr="00CA7764">
        <w:rPr>
          <w:rFonts w:ascii="Times New Roman" w:hAnsi="Times New Roman" w:cs="Times New Roman"/>
          <w:sz w:val="24"/>
          <w:szCs w:val="24"/>
        </w:rPr>
        <w:t xml:space="preserve">Laue diffraction, that may occur when a polychromatic X-ray beam illuminated a crystal, was first discovered in 1912, and has revealed both the electromagnetic nature of X-ray and the periodic ordering of atoms in crystal </w:t>
      </w:r>
      <w:r w:rsidRPr="00CA7764">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&lt;EndNote&gt;&lt;Cite&gt;&lt;Author&gt;Eckert&lt;/Author&gt;&lt;Year&gt;2012&lt;/Year&gt;&lt;RecNum&gt;2&lt;/RecNum&gt;&lt;DisplayText&gt;[1]&lt;/DisplayText&gt;&lt;record&gt;&lt;rec-number&gt;2&lt;/rec-number&gt;&lt;foreign-keys&gt;&lt;key app="EN" db-id="prdsxw998wxppge2tvhpsxxpzvtf9zsspexs" timestamp="0"&gt;2&lt;/key&gt;&lt;/foreign-keys&gt;&lt;ref-type name="Journal Article"&gt;17&lt;/ref-type&gt;&lt;contributors&gt;&lt;authors&gt;&lt;author&gt;Eckert, Michael,&lt;/author&gt;&lt;/authors&gt;&lt;/contributors&gt;&lt;titles&gt;&lt;title&gt;Disputed discovery: the beginnings of X-ray diffraction in crystals in 1912 and its repercussionsThis Laue centennial article has also been published in Zeitschrift fur Kristallographie [Eckert (2012). Z. Kristallogr. 227, 27-35]&lt;/title&gt;&lt;secondary-title&gt;Acta Crystallogr. Sect. A&lt;/secondary-title&gt;&lt;/titles&gt;&lt;pages&gt;30-39&lt;/pages&gt;&lt;volume&gt;68&lt;/volume&gt;&lt;number&gt;1&lt;/number&gt;&lt;keywords&gt;&lt;keyword&gt;M. von Laue&lt;/keyword&gt;&lt;keyword&gt;A. Sommerfeld&lt;/keyword&gt;&lt;keyword&gt;W. H. Bragg&lt;/keyword&gt;&lt;keyword&gt;W. L. Bragg&lt;/keyword&gt;&lt;/keywords&gt;&lt;dates&gt;&lt;year&gt;2012&lt;/year&gt;&lt;/dates&gt;&lt;isbn&gt;0108-7673&lt;/isbn&gt;&lt;urls&gt;&lt;related-urls&gt;&lt;url&gt;https://doi.org/10.1107/S0108767311039985&lt;/url&gt;&lt;/related-urls&gt;&lt;/urls&gt;&lt;electronic-resource-num&gt;doi:10.1107/S0108767311039985&lt;/electronic-resource-num&gt;&lt;/record&gt;&lt;/Cite&gt;&lt;/EndNote&gt;</w:instrText>
      </w:r>
      <w:r w:rsidRPr="00CA7764">
        <w:rPr>
          <w:rFonts w:ascii="Times New Roman" w:hAnsi="Times New Roman" w:cs="Times New Roman"/>
          <w:sz w:val="24"/>
          <w:szCs w:val="24"/>
        </w:rPr>
        <w:fldChar w:fldCharType="separate"/>
      </w:r>
      <w:r w:rsidR="002969D1">
        <w:rPr>
          <w:rFonts w:ascii="Times New Roman" w:hAnsi="Times New Roman" w:cs="Times New Roman"/>
          <w:noProof/>
          <w:sz w:val="24"/>
          <w:szCs w:val="24"/>
        </w:rPr>
        <w:t>[1]</w:t>
      </w:r>
      <w:r w:rsidRPr="00CA7764">
        <w:rPr>
          <w:rFonts w:ascii="Times New Roman" w:hAnsi="Times New Roman" w:cs="Times New Roman"/>
          <w:sz w:val="24"/>
          <w:szCs w:val="24"/>
        </w:rPr>
        <w:fldChar w:fldCharType="end"/>
      </w:r>
      <w:r w:rsidRPr="00CA7764">
        <w:rPr>
          <w:rFonts w:ascii="Times New Roman" w:hAnsi="Times New Roman" w:cs="Times New Roman"/>
          <w:sz w:val="24"/>
          <w:szCs w:val="24"/>
        </w:rPr>
        <w:t xml:space="preserve">. Thanks to the </w:t>
      </w:r>
      <w:proofErr w:type="spellStart"/>
      <w:r w:rsidRPr="00CA7764">
        <w:rPr>
          <w:rFonts w:ascii="Times New Roman" w:hAnsi="Times New Roman" w:cs="Times New Roman"/>
          <w:sz w:val="24"/>
          <w:szCs w:val="24"/>
        </w:rPr>
        <w:t>polychromaticity</w:t>
      </w:r>
      <w:proofErr w:type="spellEnd"/>
      <w:r w:rsidRPr="00CA7764">
        <w:rPr>
          <w:rFonts w:ascii="Times New Roman" w:hAnsi="Times New Roman" w:cs="Times New Roman"/>
          <w:sz w:val="24"/>
          <w:szCs w:val="24"/>
        </w:rPr>
        <w:t xml:space="preserve"> of the employed X-ray, multiple diffraction peaks can be recorded in a single exposure without any rotation that might lead to the ambiguity of the illuminated volume </w:t>
      </w:r>
      <w:r w:rsidRPr="00CA7764">
        <w:rPr>
          <w:rFonts w:ascii="Times New Roman" w:hAnsi="Times New Roman" w:cs="Times New Roman"/>
          <w:noProof/>
          <w:sz w:val="24"/>
          <w:szCs w:val="24"/>
        </w:rPr>
        <w:fldChar w:fldCharType="begin"/>
      </w:r>
      <w:r w:rsidR="00B2045A">
        <w:rPr>
          <w:rFonts w:ascii="Times New Roman" w:hAnsi="Times New Roman" w:cs="Times New Roman"/>
          <w:noProof/>
          <w:sz w:val="24"/>
          <w:szCs w:val="24"/>
        </w:rPr>
        <w:instrText xml:space="preserve"> ADDIN EN.CITE &lt;EndNote&gt;&lt;Cite&gt;&lt;Author&gt;Chung&lt;/Author&gt;&lt;Year&gt;1999&lt;/Year&gt;&lt;RecNum&gt;4&lt;/RecNum&gt;&lt;DisplayText&gt;[2]&lt;/DisplayText&gt;&lt;record&gt;&lt;rec-number&gt;4&lt;/rec-number&gt;&lt;foreign-keys&gt;&lt;key app="EN" db-id="prdsxw998wxppge2tvhpsxxpzvtf9zsspexs" timestamp="0"&gt;4&lt;/key&gt;&lt;/foreign-keys&gt;&lt;ref-type name="Journal Article"&gt;17&lt;/ref-type&gt;&lt;contributors&gt;&lt;authors&gt;&lt;author&gt;Jin-Seok Chung&lt;/author&gt;&lt;author&gt;Gene E. Ice&lt;/author&gt;&lt;/authors&gt;&lt;/contributors&gt;&lt;titles&gt;&lt;title&gt;Automated indexing for texture and strain measurement with broad-bandpass x-ray microbeams&lt;/title&gt;&lt;secondary-title&gt;J. Appl. Phys.&lt;/secondary-title&gt;&lt;/titles&gt;&lt;pages&gt;5249-5255&lt;/pages&gt;&lt;volume&gt;86&lt;/volume&gt;&lt;number&gt;9&lt;/number&gt;&lt;dates&gt;&lt;year&gt;1999&lt;/year&gt;&lt;/dates&gt;&lt;urls&gt;&lt;related-urls&gt;&lt;url&gt;https://aip.scitation.org/doi/abs/10.1063/1.371507&lt;/url&gt;&lt;/related-urls&gt;&lt;/urls&gt;&lt;electronic-resource-num&gt;10.1063/1.371507&lt;/electronic-resource-num&gt;&lt;/record&gt;&lt;/Cite&gt;&lt;/EndNote&gt;</w:instrText>
      </w:r>
      <w:r w:rsidRPr="00CA7764">
        <w:rPr>
          <w:rFonts w:ascii="Times New Roman" w:hAnsi="Times New Roman" w:cs="Times New Roman"/>
          <w:noProof/>
          <w:sz w:val="24"/>
          <w:szCs w:val="24"/>
        </w:rPr>
        <w:fldChar w:fldCharType="separate"/>
      </w:r>
      <w:r w:rsidR="002969D1">
        <w:rPr>
          <w:rFonts w:ascii="Times New Roman" w:hAnsi="Times New Roman" w:cs="Times New Roman"/>
          <w:noProof/>
          <w:sz w:val="24"/>
          <w:szCs w:val="24"/>
        </w:rPr>
        <w:t>[2]</w:t>
      </w:r>
      <w:r w:rsidRPr="00CA7764">
        <w:rPr>
          <w:rFonts w:ascii="Times New Roman" w:hAnsi="Times New Roman" w:cs="Times New Roman"/>
          <w:noProof/>
          <w:sz w:val="24"/>
          <w:szCs w:val="24"/>
        </w:rPr>
        <w:fldChar w:fldCharType="end"/>
      </w:r>
      <w:r w:rsidRPr="00CA7764">
        <w:rPr>
          <w:rFonts w:ascii="Times New Roman" w:hAnsi="Times New Roman" w:cs="Times New Roman"/>
          <w:sz w:val="24"/>
          <w:szCs w:val="24"/>
        </w:rPr>
        <w:t xml:space="preserve">. With the </w:t>
      </w:r>
      <w:r w:rsidR="00200637">
        <w:rPr>
          <w:rFonts w:ascii="Times New Roman" w:hAnsi="Times New Roman" w:cs="Times New Roman"/>
          <w:sz w:val="24"/>
          <w:szCs w:val="24"/>
        </w:rPr>
        <w:t>development</w:t>
      </w:r>
      <w:r w:rsidRPr="00CA7764">
        <w:rPr>
          <w:rFonts w:ascii="Times New Roman" w:hAnsi="Times New Roman" w:cs="Times New Roman"/>
          <w:sz w:val="24"/>
          <w:szCs w:val="24"/>
        </w:rPr>
        <w:t xml:space="preserve"> of polychromatic beam focusing optics, notably Kirkpatrick–Baez mirrors, micron-sized high-brilliance polychromatic X-ray beam can be produced at synchrotron radiation sources and directed to probe inside materials with submicrometric spatial resolution, i.e. Laue microdiffraction. In analogy to EBSD (electron backscatter diffraction) technique, Laue microdiffraction technique </w:t>
      </w:r>
      <w:r w:rsidR="002A41BE">
        <w:rPr>
          <w:rFonts w:ascii="Times New Roman" w:hAnsi="Times New Roman" w:cs="Times New Roman"/>
          <w:sz w:val="24"/>
          <w:szCs w:val="24"/>
        </w:rPr>
        <w:t>serves by</w:t>
      </w:r>
      <w:r w:rsidR="00797D8D">
        <w:rPr>
          <w:rFonts w:ascii="Times New Roman" w:hAnsi="Times New Roman" w:cs="Times New Roman"/>
          <w:sz w:val="24"/>
          <w:szCs w:val="24"/>
        </w:rPr>
        <w:t xml:space="preserve"> raster scanning the sample </w:t>
      </w:r>
      <w:r w:rsidR="002A41BE">
        <w:rPr>
          <w:rFonts w:ascii="Times New Roman" w:hAnsi="Times New Roman" w:cs="Times New Roman"/>
          <w:sz w:val="24"/>
          <w:szCs w:val="24"/>
        </w:rPr>
        <w:t>to generate</w:t>
      </w:r>
      <w:r w:rsidRPr="00CA7764">
        <w:rPr>
          <w:rFonts w:ascii="Times New Roman" w:hAnsi="Times New Roman" w:cs="Times New Roman"/>
          <w:sz w:val="24"/>
          <w:szCs w:val="24"/>
        </w:rPr>
        <w:t xml:space="preserve"> the lattice orientation and distortion</w:t>
      </w:r>
      <w:r w:rsidR="002A41BE">
        <w:rPr>
          <w:rFonts w:ascii="Times New Roman" w:hAnsi="Times New Roman" w:cs="Times New Roman"/>
          <w:sz w:val="24"/>
          <w:szCs w:val="24"/>
        </w:rPr>
        <w:t xml:space="preserve"> maps</w:t>
      </w:r>
      <w:r w:rsidRPr="00CA7764">
        <w:rPr>
          <w:rFonts w:ascii="Times New Roman" w:hAnsi="Times New Roman" w:cs="Times New Roman"/>
          <w:sz w:val="24"/>
          <w:szCs w:val="24"/>
        </w:rPr>
        <w:t xml:space="preserve"> from the </w:t>
      </w:r>
      <w:r w:rsidR="00021021">
        <w:rPr>
          <w:rFonts w:ascii="Times New Roman" w:hAnsi="Times New Roman" w:cs="Times New Roman"/>
          <w:sz w:val="24"/>
          <w:szCs w:val="24"/>
        </w:rPr>
        <w:t xml:space="preserve">one-by-one </w:t>
      </w:r>
      <w:r w:rsidRPr="00CA7764">
        <w:rPr>
          <w:rFonts w:ascii="Times New Roman" w:hAnsi="Times New Roman" w:cs="Times New Roman"/>
          <w:sz w:val="24"/>
          <w:szCs w:val="24"/>
        </w:rPr>
        <w:t>analysis of the diffraction pattern emanat</w:t>
      </w:r>
      <w:r w:rsidR="00A3217F">
        <w:rPr>
          <w:rFonts w:ascii="Times New Roman" w:hAnsi="Times New Roman" w:cs="Times New Roman"/>
          <w:sz w:val="24"/>
          <w:szCs w:val="24"/>
        </w:rPr>
        <w:t>ing</w:t>
      </w:r>
      <w:r w:rsidRPr="00CA7764">
        <w:rPr>
          <w:rFonts w:ascii="Times New Roman" w:hAnsi="Times New Roman" w:cs="Times New Roman"/>
          <w:sz w:val="24"/>
          <w:szCs w:val="24"/>
        </w:rPr>
        <w:t xml:space="preserve"> from each scanned spot </w:t>
      </w:r>
      <w:r w:rsidRPr="00CA7764">
        <w:rPr>
          <w:rFonts w:ascii="Times New Roman" w:hAnsi="Times New Roman" w:cs="Times New Roman"/>
          <w:noProof/>
          <w:sz w:val="24"/>
          <w:szCs w:val="24"/>
        </w:rPr>
        <w:fldChar w:fldCharType="begin">
          <w:fldData xml:space="preserve">PEVuZE5vdGU+PENpdGU+PEF1dGhvcj5TcG9sZW5hazwvQXV0aG9yPjxZZWFyPjIwMDM8L1llYXI+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</w:fldData>
        </w:fldChar>
      </w:r>
      <w:r w:rsidR="00B2045A">
        <w:rPr>
          <w:rFonts w:ascii="Times New Roman" w:hAnsi="Times New Roman" w:cs="Times New Roman"/>
          <w:noProof/>
          <w:sz w:val="24"/>
          <w:szCs w:val="24"/>
        </w:rPr>
        <w:instrText xml:space="preserve"> ADDIN EN.CITE </w:instrText>
      </w:r>
      <w:r w:rsidR="00B2045A">
        <w:rPr>
          <w:rFonts w:ascii="Times New Roman" w:hAnsi="Times New Roman" w:cs="Times New Roman"/>
          <w:noProof/>
          <w:sz w:val="24"/>
          <w:szCs w:val="24"/>
        </w:rPr>
        <w:fldChar w:fldCharType="begin">
          <w:fldData xml:space="preserve">PEVuZE5vdGU+PENpdGU+PEF1dGhvcj5TcG9sZW5hazwvQXV0aG9yPjxZZWFyPjIwMDM8L1llYXI+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</w:fldData>
        </w:fldChar>
      </w:r>
      <w:r w:rsidR="00B2045A">
        <w:rPr>
          <w:rFonts w:ascii="Times New Roman" w:hAnsi="Times New Roman" w:cs="Times New Roman"/>
          <w:noProof/>
          <w:sz w:val="24"/>
          <w:szCs w:val="24"/>
        </w:rPr>
        <w:instrText xml:space="preserve"> ADDIN EN.CITE.DATA </w:instrText>
      </w:r>
      <w:r w:rsidR="00B2045A">
        <w:rPr>
          <w:rFonts w:ascii="Times New Roman" w:hAnsi="Times New Roman" w:cs="Times New Roman"/>
          <w:noProof/>
          <w:sz w:val="24"/>
          <w:szCs w:val="24"/>
        </w:rPr>
      </w:r>
      <w:r w:rsidR="00B2045A">
        <w:rPr>
          <w:rFonts w:ascii="Times New Roman" w:hAnsi="Times New Roman" w:cs="Times New Roman"/>
          <w:noProof/>
          <w:sz w:val="24"/>
          <w:szCs w:val="24"/>
        </w:rPr>
        <w:fldChar w:fldCharType="end"/>
      </w:r>
      <w:r w:rsidRPr="00CA7764">
        <w:rPr>
          <w:rFonts w:ascii="Times New Roman" w:hAnsi="Times New Roman" w:cs="Times New Roman"/>
          <w:noProof/>
          <w:sz w:val="24"/>
          <w:szCs w:val="24"/>
        </w:rPr>
      </w:r>
      <w:r w:rsidRPr="00CA7764">
        <w:rPr>
          <w:rFonts w:ascii="Times New Roman" w:hAnsi="Times New Roman" w:cs="Times New Roman"/>
          <w:noProof/>
          <w:sz w:val="24"/>
          <w:szCs w:val="24"/>
        </w:rPr>
        <w:fldChar w:fldCharType="separate"/>
      </w:r>
      <w:r w:rsidR="002969D1">
        <w:rPr>
          <w:rFonts w:ascii="Times New Roman" w:hAnsi="Times New Roman" w:cs="Times New Roman"/>
          <w:noProof/>
          <w:sz w:val="24"/>
          <w:szCs w:val="24"/>
        </w:rPr>
        <w:t>[3-5]</w:t>
      </w:r>
      <w:r w:rsidRPr="00CA7764">
        <w:rPr>
          <w:rFonts w:ascii="Times New Roman" w:hAnsi="Times New Roman" w:cs="Times New Roman"/>
          <w:noProof/>
          <w:sz w:val="24"/>
          <w:szCs w:val="24"/>
        </w:rPr>
        <w:fldChar w:fldCharType="end"/>
      </w:r>
      <w:r w:rsidRPr="00CA7764">
        <w:rPr>
          <w:rFonts w:ascii="Times New Roman" w:hAnsi="Times New Roman" w:cs="Times New Roman"/>
          <w:sz w:val="24"/>
          <w:szCs w:val="24"/>
        </w:rPr>
        <w:t xml:space="preserve">. </w:t>
      </w:r>
      <w:r w:rsidR="00A3217F">
        <w:rPr>
          <w:rFonts w:ascii="Times New Roman" w:hAnsi="Times New Roman" w:cs="Times New Roman"/>
          <w:sz w:val="24"/>
          <w:szCs w:val="24"/>
        </w:rPr>
        <w:t>The two techniques are comparable</w:t>
      </w:r>
      <w:r w:rsidR="009F572A">
        <w:rPr>
          <w:rFonts w:ascii="Times New Roman" w:hAnsi="Times New Roman" w:cs="Times New Roman"/>
          <w:sz w:val="24"/>
          <w:szCs w:val="24"/>
        </w:rPr>
        <w:t xml:space="preserve"> </w:t>
      </w:r>
      <w:r w:rsidR="009F572A">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&lt;EndNote&gt;&lt;Cite&gt;&lt;Author&gt;Plancher&lt;/Author&gt;&lt;Year&gt;2016&lt;/Year&gt;&lt;RecNum&gt;18&lt;/RecNum&gt;&lt;DisplayText&gt;[6]&lt;/DisplayText&gt;&lt;record&gt;&lt;rec-number&gt;18&lt;/rec-number&gt;&lt;foreign-keys&gt;&lt;key app="EN" db-id="prdsxw998wxppge2tvhpsxxpzvtf9zsspexs" timestamp="0"&gt;18&lt;/key&gt;&lt;/foreign-keys&gt;&lt;ref-type name="Journal Article"&gt;17&lt;/ref-type&gt;&lt;contributors&gt;&lt;authors&gt;&lt;author&gt;Plancher, E.&lt;/author&gt;&lt;author&gt;Petit, J.&lt;/author&gt;&lt;author&gt;Maurice, C.&lt;/author&gt;&lt;author&gt;Favier, V.&lt;/author&gt;&lt;author&gt;Saintoyant, L.&lt;/author&gt;&lt;author&gt;Loisnard, D.&lt;/author&gt;&lt;author&gt;Rupin, N.&lt;/author&gt;&lt;author&gt;Marijon, J. B.&lt;/author&gt;&lt;author&gt;Ulrich, O.&lt;/author&gt;&lt;author&gt;Bornert, M.&lt;/author&gt;&lt;author&gt;Micha, J. S.&lt;/author&gt;&lt;author&gt;Robach, O.&lt;/author&gt;&lt;author&gt;Castelnau, O.&lt;/author&gt;&lt;/authors&gt;&lt;/contributors&gt;&lt;titles&gt;&lt;title&gt;On the Accuracy of Elastic Strain Field Measurements by Laue Microdiffraction and High-Resolution EBSD: a Cross-Validation Experiment&lt;/title&gt;&lt;secondary-title&gt;Exp. Mech.&lt;/secondary-title&gt;&lt;/titles&gt;&lt;pages&gt;483-492&lt;/pages&gt;&lt;volume&gt;56&lt;/volume&gt;&lt;number&gt;3&lt;/number&gt;&lt;dates&gt;&lt;year&gt;2016&lt;/year&gt;&lt;pub-dates&gt;&lt;date&gt;2016/03/01&lt;/date&gt;&lt;/pub-dates&gt;&lt;/dates&gt;&lt;isbn&gt;1741-2765&lt;/isbn&gt;&lt;urls&gt;&lt;related-urls&gt;&lt;url&gt;https://doi.org/10.1007/s11340-015-0114-1&lt;/url&gt;&lt;/related-urls&gt;&lt;/urls&gt;&lt;electronic-resource-num&gt;10.1007/s11340-015-0114-1&lt;/electronic-resource-num&gt;&lt;/record&gt;&lt;/Cite&gt;&lt;/EndNote&gt;</w:instrText>
      </w:r>
      <w:r w:rsidR="009F572A">
        <w:rPr>
          <w:rFonts w:ascii="Times New Roman" w:hAnsi="Times New Roman" w:cs="Times New Roman"/>
          <w:sz w:val="24"/>
          <w:szCs w:val="24"/>
        </w:rPr>
        <w:fldChar w:fldCharType="separate"/>
      </w:r>
      <w:r w:rsidR="002969D1">
        <w:rPr>
          <w:rFonts w:ascii="Times New Roman" w:hAnsi="Times New Roman" w:cs="Times New Roman"/>
          <w:noProof/>
          <w:sz w:val="24"/>
          <w:szCs w:val="24"/>
        </w:rPr>
        <w:t>[6]</w:t>
      </w:r>
      <w:r w:rsidR="009F572A">
        <w:rPr>
          <w:rFonts w:ascii="Times New Roman" w:hAnsi="Times New Roman" w:cs="Times New Roman"/>
          <w:sz w:val="24"/>
          <w:szCs w:val="24"/>
        </w:rPr>
        <w:fldChar w:fldCharType="end"/>
      </w:r>
      <w:r w:rsidR="00A3217F">
        <w:rPr>
          <w:rFonts w:ascii="Times New Roman" w:hAnsi="Times New Roman" w:cs="Times New Roman"/>
          <w:sz w:val="24"/>
          <w:szCs w:val="24"/>
        </w:rPr>
        <w:t xml:space="preserve"> and complementary to each other</w:t>
      </w:r>
      <w:r w:rsidR="009F572A">
        <w:rPr>
          <w:rFonts w:ascii="Times New Roman" w:hAnsi="Times New Roman" w:cs="Times New Roman"/>
          <w:sz w:val="24"/>
          <w:szCs w:val="24"/>
        </w:rPr>
        <w:t xml:space="preserve"> </w:t>
      </w:r>
      <w:r w:rsidR="009F572A">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&lt;EndNote&gt;&lt;Cite&gt;&lt;Author&gt;Örs&lt;/Author&gt;&lt;Year&gt;2018&lt;/Year&gt;&lt;RecNum&gt;19&lt;/RecNum&gt;&lt;DisplayText&gt;[7]&lt;/DisplayText&gt;&lt;record&gt;&lt;rec-number&gt;19&lt;/rec-number&gt;&lt;foreign-keys&gt;&lt;key app="EN" db-id="prdsxw998wxppge2tvhpsxxpzvtf9zsspexs" timestamp="0"&gt;19&lt;/key&gt;&lt;/foreign-keys&gt;&lt;ref-type name="Journal Article"&gt;17&lt;/ref-type&gt;&lt;contributors&gt;&lt;authors&gt;&lt;author&gt;Örs, Taylan,&lt;/author&gt;&lt;author&gt;Micha, Jean-Sébastien,&lt;/author&gt;&lt;author&gt;Gey, Nathalie,&lt;/author&gt;&lt;author&gt;Michel, Vincent,&lt;/author&gt;&lt;author&gt;Castelnau, Olivier,&lt;/author&gt;&lt;author&gt;Guinebretiere, René,&lt;/author&gt;&lt;/authors&gt;&lt;/contributors&gt;&lt;titles&gt;&lt;title&gt;EBSD-assisted Laue microdiffraction for microstrain analysis&lt;/title&gt;&lt;secondary-title&gt;J. Appl. Crystallogr.&lt;/secondary-title&gt;&lt;/titles&gt;&lt;periodical&gt;&lt;full-title&gt;J. Appl. Crystallogr.&lt;/full-title&gt;&lt;/periodical&gt;&lt;pages&gt;55-67&lt;/pages&gt;&lt;volume&gt;51&lt;/volume&gt;&lt;number&gt;1&lt;/number&gt;&lt;keywords&gt;&lt;keyword&gt;Laue microdiffraction&lt;/keyword&gt;&lt;keyword&gt;electron backscatter diffraction&lt;/keyword&gt;&lt;keyword&gt;EBSD&lt;/keyword&gt;&lt;keyword&gt;microstrain analysis&lt;/keyword&gt;&lt;keyword&gt;zirconia&lt;/keyword&gt;&lt;keyword&gt;X-ray diffraction&lt;/keyword&gt;&lt;/keywords&gt;&lt;dates&gt;&lt;year&gt;2018&lt;/year&gt;&lt;/dates&gt;&lt;isbn&gt;1600-5767&lt;/isbn&gt;&lt;urls&gt;&lt;related-urls&gt;&lt;url&gt;https://doi.org/10.1107/S1600576717017150&lt;/url&gt;&lt;/related-urls&gt;&lt;/urls&gt;&lt;electronic-resource-num&gt;doi:10.1107/S1600576717017150&lt;/electronic-resource-num&gt;&lt;/record&gt;&lt;/Cite&gt;&lt;/EndNote&gt;</w:instrText>
      </w:r>
      <w:r w:rsidR="009F572A">
        <w:rPr>
          <w:rFonts w:ascii="Times New Roman" w:hAnsi="Times New Roman" w:cs="Times New Roman"/>
          <w:sz w:val="24"/>
          <w:szCs w:val="24"/>
        </w:rPr>
        <w:fldChar w:fldCharType="separate"/>
      </w:r>
      <w:r w:rsidR="002969D1">
        <w:rPr>
          <w:rFonts w:ascii="Times New Roman" w:hAnsi="Times New Roman" w:cs="Times New Roman"/>
          <w:noProof/>
          <w:sz w:val="24"/>
          <w:szCs w:val="24"/>
        </w:rPr>
        <w:t>[7]</w:t>
      </w:r>
      <w:r w:rsidR="009F572A">
        <w:rPr>
          <w:rFonts w:ascii="Times New Roman" w:hAnsi="Times New Roman" w:cs="Times New Roman"/>
          <w:sz w:val="24"/>
          <w:szCs w:val="24"/>
        </w:rPr>
        <w:fldChar w:fldCharType="end"/>
      </w:r>
      <w:r w:rsidR="00A3217F">
        <w:rPr>
          <w:rFonts w:ascii="Times New Roman" w:hAnsi="Times New Roman" w:cs="Times New Roman"/>
          <w:sz w:val="24"/>
          <w:szCs w:val="24"/>
        </w:rPr>
        <w:t xml:space="preserve">. </w:t>
      </w:r>
      <w:r w:rsidR="00D960AF">
        <w:rPr>
          <w:rFonts w:ascii="Times New Roman" w:hAnsi="Times New Roman" w:cs="Times New Roman"/>
          <w:sz w:val="24"/>
          <w:szCs w:val="24"/>
        </w:rPr>
        <w:t>It is generally accepted</w:t>
      </w:r>
      <w:r w:rsidR="00621FF5">
        <w:rPr>
          <w:rFonts w:ascii="Times New Roman" w:hAnsi="Times New Roman" w:cs="Times New Roman"/>
          <w:sz w:val="24"/>
          <w:szCs w:val="24"/>
        </w:rPr>
        <w:t xml:space="preserve"> that </w:t>
      </w:r>
      <w:r w:rsidRPr="00CA7764">
        <w:rPr>
          <w:rFonts w:ascii="Times New Roman" w:hAnsi="Times New Roman" w:cs="Times New Roman"/>
          <w:sz w:val="24"/>
          <w:szCs w:val="24"/>
        </w:rPr>
        <w:t>EBSD has an edge on finer spatial resolution of nanoscale, whilst Laue microdiffraction</w:t>
      </w:r>
      <w:r w:rsidR="00A3217F">
        <w:rPr>
          <w:rFonts w:ascii="Times New Roman" w:hAnsi="Times New Roman" w:cs="Times New Roman"/>
          <w:sz w:val="24"/>
          <w:szCs w:val="24"/>
        </w:rPr>
        <w:t xml:space="preserve"> </w:t>
      </w:r>
      <w:r w:rsidR="00B900C9">
        <w:rPr>
          <w:rFonts w:ascii="Times New Roman" w:hAnsi="Times New Roman" w:cs="Times New Roman"/>
          <w:sz w:val="24"/>
          <w:szCs w:val="24"/>
        </w:rPr>
        <w:t xml:space="preserve">can </w:t>
      </w:r>
      <w:r w:rsidR="00621FF5">
        <w:rPr>
          <w:rFonts w:ascii="Times New Roman" w:hAnsi="Times New Roman" w:cs="Times New Roman"/>
          <w:sz w:val="24"/>
          <w:szCs w:val="24"/>
        </w:rPr>
        <w:t xml:space="preserve">have a </w:t>
      </w:r>
      <w:r w:rsidR="0076229B">
        <w:rPr>
          <w:rFonts w:ascii="Times New Roman" w:hAnsi="Times New Roman" w:cs="Times New Roman"/>
          <w:sz w:val="24"/>
          <w:szCs w:val="24"/>
        </w:rPr>
        <w:t xml:space="preserve">much </w:t>
      </w:r>
      <w:r w:rsidR="00621FF5">
        <w:rPr>
          <w:rFonts w:ascii="Times New Roman" w:hAnsi="Times New Roman" w:cs="Times New Roman"/>
          <w:sz w:val="24"/>
          <w:szCs w:val="24"/>
        </w:rPr>
        <w:t xml:space="preserve">better </w:t>
      </w:r>
      <w:r w:rsidR="0076229B">
        <w:rPr>
          <w:rFonts w:ascii="Times New Roman" w:hAnsi="Times New Roman" w:cs="Times New Roman"/>
          <w:sz w:val="24"/>
          <w:szCs w:val="24"/>
        </w:rPr>
        <w:t>accuracy</w:t>
      </w:r>
      <w:r w:rsidR="00F6618A">
        <w:rPr>
          <w:rFonts w:ascii="Times New Roman" w:hAnsi="Times New Roman" w:cs="Times New Roman"/>
          <w:sz w:val="24"/>
          <w:szCs w:val="24"/>
        </w:rPr>
        <w:t xml:space="preserve"> </w:t>
      </w:r>
      <w:r w:rsidR="0076229B">
        <w:rPr>
          <w:rFonts w:ascii="Times New Roman" w:hAnsi="Times New Roman" w:cs="Times New Roman"/>
          <w:sz w:val="24"/>
          <w:szCs w:val="24"/>
        </w:rPr>
        <w:t>on the lattice orientation and distortion</w:t>
      </w:r>
      <w:r w:rsidR="00F6618A" w:rsidRPr="00F6618A">
        <w:rPr>
          <w:rFonts w:ascii="Times New Roman" w:hAnsi="Times New Roman" w:cs="Times New Roman"/>
          <w:sz w:val="24"/>
          <w:szCs w:val="24"/>
        </w:rPr>
        <w:t xml:space="preserve"> </w:t>
      </w:r>
      <w:r w:rsidR="00F6618A">
        <w:rPr>
          <w:rFonts w:ascii="Times New Roman" w:hAnsi="Times New Roman" w:cs="Times New Roman"/>
          <w:sz w:val="24"/>
          <w:szCs w:val="24"/>
        </w:rPr>
        <w:t>with an attainable order of 10</w:t>
      </w:r>
      <w:r w:rsidR="00F6618A" w:rsidRPr="0076229B">
        <w:rPr>
          <w:rFonts w:ascii="Times New Roman" w:hAnsi="Times New Roman" w:cs="Times New Roman"/>
          <w:sz w:val="24"/>
          <w:szCs w:val="24"/>
          <w:vertAlign w:val="superscript"/>
        </w:rPr>
        <w:t>-9</w:t>
      </w:r>
      <w:r w:rsidR="0076229B">
        <w:rPr>
          <w:rFonts w:ascii="Times New Roman" w:hAnsi="Times New Roman" w:cs="Times New Roman"/>
          <w:sz w:val="24"/>
          <w:szCs w:val="24"/>
        </w:rPr>
        <w:t xml:space="preserve"> </w:t>
      </w:r>
      <w:r w:rsidR="0076229B">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&lt;EndNote&gt;&lt;Cite&gt;&lt;Author&gt;Zhang&lt;/Author&gt;&lt;Year&gt;2018&lt;/Year&gt;&lt;RecNum&gt;22&lt;/RecNum&gt;&lt;DisplayText&gt;[8]&lt;/DisplayText&gt;&lt;record&gt;&lt;rec-number&gt;22&lt;/rec-number&gt;&lt;foreign-keys&gt;&lt;key app="EN" db-id="prdsxw998wxppge2tvhpsxxpzvtf9zsspexs" timestamp="0"&gt;22&lt;/key&gt;&lt;/foreign-keys&gt;&lt;ref-type name="Journal Article"&gt;17&lt;/ref-type&gt;&lt;contributors&gt;&lt;authors&gt;&lt;author&gt;Zhang, C.&lt;/author&gt;&lt;author&gt;Bieler, T. R.&lt;/author&gt;&lt;author&gt;Eisenlohr, P.&lt;/author&gt;&lt;/authors&gt;&lt;/contributors&gt;&lt;titles&gt;&lt;title&gt;Exploring the accuracy limits of lattice strain quantification with synthetic diffraction data&lt;/title&gt;&lt;secondary-title&gt;Scr. Mater.&lt;/secondary-title&gt;&lt;/titles&gt;&lt;periodical&gt;&lt;full-title&gt;Scr. Mater.&lt;/full-title&gt;&lt;/periodical&gt;&lt;pages&gt;127-130&lt;/pages&gt;&lt;volume&gt;154&lt;/volume&gt;&lt;keywords&gt;&lt;keyword&gt;Differential aperture X-ray microscopy (DAXM)&lt;/keyword&gt;&lt;keyword&gt;Lattice deformation gradient&lt;/keyword&gt;&lt;keyword&gt;Least-squares regression&lt;/keyword&gt;&lt;keyword&gt;COBYLA&lt;/keyword&gt;&lt;/keywords&gt;&lt;dates&gt;&lt;year&gt;2018&lt;/year&gt;&lt;pub-dates&gt;&lt;date&gt;2018/09/01/&lt;/date&gt;&lt;/pub-dates&gt;&lt;/dates&gt;&lt;isbn&gt;1359-6462&lt;/isbn&gt;&lt;urls&gt;&lt;related-urls&gt;&lt;url&gt;http://www.sciencedirect.com/science/article/pii/S1359646218303221&lt;/url&gt;&lt;/related-urls&gt;&lt;/urls&gt;&lt;electronic-resource-num&gt;https://doi.org/10.1016/j.scriptamat.2018.05.028&lt;/electronic-resource-num&gt;&lt;/record&gt;&lt;/Cite&gt;&lt;/EndNote&gt;</w:instrText>
      </w:r>
      <w:r w:rsidR="0076229B">
        <w:rPr>
          <w:rFonts w:ascii="Times New Roman" w:hAnsi="Times New Roman" w:cs="Times New Roman"/>
          <w:sz w:val="24"/>
          <w:szCs w:val="24"/>
        </w:rPr>
        <w:fldChar w:fldCharType="separate"/>
      </w:r>
      <w:r w:rsidR="002969D1">
        <w:rPr>
          <w:rFonts w:ascii="Times New Roman" w:hAnsi="Times New Roman" w:cs="Times New Roman"/>
          <w:noProof/>
          <w:sz w:val="24"/>
          <w:szCs w:val="24"/>
        </w:rPr>
        <w:t>[8]</w:t>
      </w:r>
      <w:r w:rsidR="0076229B">
        <w:rPr>
          <w:rFonts w:ascii="Times New Roman" w:hAnsi="Times New Roman" w:cs="Times New Roman"/>
          <w:sz w:val="24"/>
          <w:szCs w:val="24"/>
        </w:rPr>
        <w:fldChar w:fldCharType="end"/>
      </w:r>
      <w:r w:rsidR="00621FF5">
        <w:rPr>
          <w:rFonts w:ascii="Times New Roman" w:hAnsi="Times New Roman" w:cs="Times New Roman"/>
          <w:sz w:val="24"/>
          <w:szCs w:val="24"/>
        </w:rPr>
        <w:t>.</w:t>
      </w:r>
    </w:p>
    <w:p w14:paraId="3F865C4F" w14:textId="4AC08467" w:rsidR="00CA7764" w:rsidRDefault="0034640E" w:rsidP="00CA7764">
      <w:pPr>
        <w:spacing w:line="360" w:lineRule="auto"/>
        <w:rPr>
          <w:rFonts w:ascii="Times New Roman" w:hAnsi="Times New Roman" w:cs="Times New Roman"/>
          <w:sz w:val="24"/>
          <w:szCs w:val="24"/>
        </w:rPr>
      </w:pPr>
      <w:r>
        <w:rPr>
          <w:rFonts w:ascii="Times New Roman" w:hAnsi="Times New Roman" w:cs="Times New Roman"/>
          <w:sz w:val="24"/>
          <w:szCs w:val="24"/>
        </w:rPr>
        <w:t xml:space="preserve">A salient </w:t>
      </w:r>
      <w:r w:rsidR="0083315A">
        <w:rPr>
          <w:rFonts w:ascii="Times New Roman" w:hAnsi="Times New Roman" w:cs="Times New Roman"/>
          <w:sz w:val="24"/>
          <w:szCs w:val="24"/>
        </w:rPr>
        <w:t>feature</w:t>
      </w:r>
      <w:r w:rsidR="00471D58">
        <w:rPr>
          <w:rFonts w:ascii="Times New Roman" w:hAnsi="Times New Roman" w:cs="Times New Roman"/>
          <w:sz w:val="24"/>
          <w:szCs w:val="24"/>
        </w:rPr>
        <w:t xml:space="preserve"> of Laue microdiffraction is its sensitivity to the </w:t>
      </w:r>
      <w:r w:rsidR="00601CEF">
        <w:rPr>
          <w:rFonts w:ascii="Times New Roman" w:hAnsi="Times New Roman" w:cs="Times New Roman"/>
          <w:sz w:val="24"/>
          <w:szCs w:val="24"/>
        </w:rPr>
        <w:t>local misorientation</w:t>
      </w:r>
      <w:r w:rsidR="00471D58">
        <w:rPr>
          <w:rFonts w:ascii="Times New Roman" w:hAnsi="Times New Roman" w:cs="Times New Roman"/>
          <w:sz w:val="24"/>
          <w:szCs w:val="24"/>
        </w:rPr>
        <w:t xml:space="preserve"> in</w:t>
      </w:r>
      <w:r w:rsidR="00F373D8">
        <w:rPr>
          <w:rFonts w:ascii="Times New Roman" w:hAnsi="Times New Roman" w:cs="Times New Roman"/>
          <w:sz w:val="24"/>
          <w:szCs w:val="24"/>
        </w:rPr>
        <w:t>side</w:t>
      </w:r>
      <w:r w:rsidR="00471D58">
        <w:rPr>
          <w:rFonts w:ascii="Times New Roman" w:hAnsi="Times New Roman" w:cs="Times New Roman"/>
          <w:sz w:val="24"/>
          <w:szCs w:val="24"/>
        </w:rPr>
        <w:t xml:space="preserve"> the illuminated volume</w:t>
      </w:r>
      <w:r w:rsidR="00601CEF">
        <w:rPr>
          <w:rFonts w:ascii="Times New Roman" w:hAnsi="Times New Roman" w:cs="Times New Roman"/>
          <w:sz w:val="24"/>
          <w:szCs w:val="24"/>
        </w:rPr>
        <w:t xml:space="preserve"> </w:t>
      </w:r>
      <w:r w:rsidR="00601CEF">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&lt;EndNote&gt;&lt;Cite&gt;&lt;Author&gt;Barabash&lt;/Author&gt;&lt;Year&gt;2001&lt;/Year&gt;&lt;RecNum&gt;21&lt;/RecNum&gt;&lt;DisplayText&gt;[9, 10]&lt;/DisplayText&gt;&lt;record&gt;&lt;rec-number&gt;21&lt;/rec-number&gt;&lt;foreign-keys&gt;&lt;key app="EN" db-id="prdsxw998wxppge2tvhpsxxpzvtf9zsspexs" timestamp="0"&gt;21&lt;/key&gt;&lt;/foreign-keys&gt;&lt;ref-type name="Journal Article"&gt;17&lt;/ref-type&gt;&lt;contributors&gt;&lt;authors&gt;&lt;author&gt;R. Barabash&lt;/author&gt;&lt;author&gt;G. E. Ice&lt;/author&gt;&lt;author&gt;B. C. Larson&lt;/author&gt;&lt;author&gt;G. M. Pharr&lt;/author&gt;&lt;author&gt;K.-S. Chung&lt;/author&gt;&lt;author&gt;W. Yang&lt;/author&gt;&lt;/authors&gt;&lt;/contributors&gt;&lt;titles&gt;&lt;title&gt;White microbeam diffraction from distorted crystals&lt;/title&gt;&lt;secondary-title&gt;Appl. Phys. Lett.&lt;/secondary-title&gt;&lt;/titles&gt;&lt;pages&gt;749-751&lt;/pages&gt;&lt;volume&gt;79&lt;/volume&gt;&lt;number&gt;6&lt;/number&gt;&lt;dates&gt;&lt;year&gt;2001&lt;/year&gt;&lt;/dates&gt;&lt;urls&gt;&lt;related-urls&gt;&lt;url&gt;https://aip.scitation.org/doi/abs/10.1063/1.1389321&lt;/url&gt;&lt;/related-urls&gt;&lt;/urls&gt;&lt;electronic-resource-num&gt;10.1063/1.1389321&lt;/electronic-resource-num&gt;&lt;/record&gt;&lt;/Cite&gt;&lt;Cite&gt;&lt;Author&gt;Barabash&lt;/Author&gt;&lt;Year&gt;2003&lt;/Year&gt;&lt;RecNum&gt;20&lt;/RecNum&gt;&lt;record&gt;&lt;rec-number&gt;20&lt;/rec-number&gt;&lt;foreign-keys&gt;&lt;key app="EN" db-id="prdsxw998wxppge2tvhpsxxpzvtf9zsspexs" timestamp="0"&gt;20&lt;/key&gt;&lt;/foreign-keys&gt;&lt;ref-type name="Journal Article"&gt;17&lt;/ref-type&gt;&lt;contributors&gt;&lt;authors&gt;&lt;author&gt;R. I. Barabash&lt;/author&gt;&lt;author&gt;G. E. Ice&lt;/author&gt;&lt;author&gt;F. J. Walker&lt;/author&gt;&lt;/authors&gt;&lt;/contributors&gt;&lt;titles&gt;&lt;title&gt;Quantitative microdiffraction from deformed crystals with unpaired dislocations and dislocation walls&lt;/title&gt;&lt;secondary-title&gt;J. Appl. Phys.&lt;/secondary-title&gt;&lt;/titles&gt;&lt;pages&gt;1457-1464&lt;/pages&gt;&lt;volume&gt;93&lt;/volume&gt;&lt;number&gt;3&lt;/number&gt;&lt;dates&gt;&lt;year&gt;2003&lt;/year&gt;&lt;/dates&gt;&lt;urls&gt;&lt;related-urls&gt;&lt;url&gt;https://aip.scitation.org/doi/abs/10.1063/1.1534378&lt;/url&gt;&lt;/related-urls&gt;&lt;/urls&gt;&lt;electronic-resource-num&gt;10.1063/1.1534378&lt;/electronic-resource-num&gt;&lt;/record&gt;&lt;/Cite&gt;&lt;/EndNote&gt;</w:instrText>
      </w:r>
      <w:r w:rsidR="00601CEF">
        <w:rPr>
          <w:rFonts w:ascii="Times New Roman" w:hAnsi="Times New Roman" w:cs="Times New Roman"/>
          <w:sz w:val="24"/>
          <w:szCs w:val="24"/>
        </w:rPr>
        <w:fldChar w:fldCharType="separate"/>
      </w:r>
      <w:r w:rsidR="002969D1">
        <w:rPr>
          <w:rFonts w:ascii="Times New Roman" w:hAnsi="Times New Roman" w:cs="Times New Roman"/>
          <w:noProof/>
          <w:sz w:val="24"/>
          <w:szCs w:val="24"/>
        </w:rPr>
        <w:t>[9, 10]</w:t>
      </w:r>
      <w:r w:rsidR="00601CEF">
        <w:rPr>
          <w:rFonts w:ascii="Times New Roman" w:hAnsi="Times New Roman" w:cs="Times New Roman"/>
          <w:sz w:val="24"/>
          <w:szCs w:val="24"/>
        </w:rPr>
        <w:fldChar w:fldCharType="end"/>
      </w:r>
      <w:r w:rsidR="00601CEF">
        <w:rPr>
          <w:rFonts w:ascii="Times New Roman" w:hAnsi="Times New Roman" w:cs="Times New Roman"/>
          <w:sz w:val="24"/>
          <w:szCs w:val="24"/>
        </w:rPr>
        <w:t xml:space="preserve">, more specifically, the fragmentation of Laue spot may indicate the presence of </w:t>
      </w:r>
      <w:r w:rsidR="00B72668">
        <w:rPr>
          <w:rFonts w:ascii="Times New Roman" w:hAnsi="Times New Roman" w:cs="Times New Roman"/>
          <w:sz w:val="24"/>
          <w:szCs w:val="24"/>
        </w:rPr>
        <w:t xml:space="preserve">geometrically necessary boundaries </w:t>
      </w:r>
      <w:r w:rsidR="00A30738">
        <w:rPr>
          <w:rFonts w:ascii="Times New Roman" w:hAnsi="Times New Roman" w:cs="Times New Roman"/>
          <w:sz w:val="24"/>
          <w:szCs w:val="24"/>
        </w:rPr>
        <w:t>and</w:t>
      </w:r>
      <w:r w:rsidR="00601CEF">
        <w:rPr>
          <w:rFonts w:ascii="Times New Roman" w:hAnsi="Times New Roman" w:cs="Times New Roman"/>
          <w:sz w:val="24"/>
          <w:szCs w:val="24"/>
        </w:rPr>
        <w:t xml:space="preserve"> the elongation</w:t>
      </w:r>
      <w:r w:rsidR="001160D2">
        <w:rPr>
          <w:rFonts w:ascii="Times New Roman" w:hAnsi="Times New Roman" w:cs="Times New Roman"/>
          <w:sz w:val="24"/>
          <w:szCs w:val="24"/>
        </w:rPr>
        <w:t xml:space="preserve"> of Laue spot</w:t>
      </w:r>
      <w:r w:rsidR="00601CEF">
        <w:rPr>
          <w:rFonts w:ascii="Times New Roman" w:hAnsi="Times New Roman" w:cs="Times New Roman"/>
          <w:sz w:val="24"/>
          <w:szCs w:val="24"/>
        </w:rPr>
        <w:t xml:space="preserve"> the presence of geometrically necessary dislocation</w:t>
      </w:r>
      <w:r w:rsidR="00B72668">
        <w:rPr>
          <w:rFonts w:ascii="Times New Roman" w:hAnsi="Times New Roman" w:cs="Times New Roman"/>
          <w:sz w:val="24"/>
          <w:szCs w:val="24"/>
        </w:rPr>
        <w:t>s</w:t>
      </w:r>
      <w:r w:rsidR="00471D58">
        <w:rPr>
          <w:rFonts w:ascii="Times New Roman" w:hAnsi="Times New Roman" w:cs="Times New Roman"/>
          <w:sz w:val="24"/>
          <w:szCs w:val="24"/>
        </w:rPr>
        <w:t>.</w:t>
      </w:r>
      <w:r w:rsidR="00895110">
        <w:rPr>
          <w:rFonts w:ascii="Times New Roman" w:hAnsi="Times New Roman" w:cs="Times New Roman"/>
          <w:sz w:val="24"/>
          <w:szCs w:val="24"/>
        </w:rPr>
        <w:t xml:space="preserve"> Although a critical aspect of the spot shape analysis lies on the assumption that the dislocations were dominantly edge-type in the illuminated volume, a recent study with focused ion beam transmission electron microscopy confirmed that this analysis stood still </w:t>
      </w:r>
      <w:r w:rsidR="00CB6DED">
        <w:rPr>
          <w:rFonts w:ascii="Times New Roman" w:hAnsi="Times New Roman" w:cs="Times New Roman"/>
          <w:sz w:val="24"/>
          <w:szCs w:val="24"/>
        </w:rPr>
        <w:t xml:space="preserve">if the </w:t>
      </w:r>
      <w:r w:rsidR="00CB6DED">
        <w:rPr>
          <w:rFonts w:ascii="Times New Roman" w:hAnsi="Times New Roman" w:cs="Times New Roman"/>
          <w:sz w:val="24"/>
          <w:szCs w:val="24"/>
        </w:rPr>
        <w:lastRenderedPageBreak/>
        <w:t>dislocations had predominately screw</w:t>
      </w:r>
      <w:r w:rsidR="00F14332">
        <w:rPr>
          <w:rFonts w:ascii="Times New Roman" w:hAnsi="Times New Roman" w:cs="Times New Roman"/>
          <w:sz w:val="24"/>
          <w:szCs w:val="24"/>
        </w:rPr>
        <w:t>-</w:t>
      </w:r>
      <w:r w:rsidR="00CB6DED">
        <w:rPr>
          <w:rFonts w:ascii="Times New Roman" w:hAnsi="Times New Roman" w:cs="Times New Roman"/>
          <w:sz w:val="24"/>
          <w:szCs w:val="24"/>
        </w:rPr>
        <w:t>type</w:t>
      </w:r>
      <w:r w:rsidR="00B900C9">
        <w:rPr>
          <w:rFonts w:ascii="Times New Roman" w:hAnsi="Times New Roman" w:cs="Times New Roman"/>
          <w:sz w:val="24"/>
          <w:szCs w:val="24"/>
        </w:rPr>
        <w:t xml:space="preserve"> </w:t>
      </w:r>
      <w:r w:rsidR="00B900C9">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&lt;EndNote&gt;&lt;Cite&gt;&lt;Author&gt;Zhang&lt;/Author&gt;&lt;Year&gt;2018&lt;/Year&gt;&lt;RecNum&gt;23&lt;/RecNum&gt;&lt;DisplayText&gt;[11]&lt;/DisplayText&gt;&lt;record&gt;&lt;rec-number&gt;23&lt;/rec-number&gt;&lt;foreign-keys&gt;&lt;key app="EN" db-id="prdsxw998wxppge2tvhpsxxpzvtf9zsspexs" timestamp="0"&gt;23&lt;/key&gt;&lt;/foreign-keys&gt;&lt;ref-type name="Journal Article"&gt;17&lt;/ref-type&gt;&lt;contributors&gt;&lt;authors&gt;&lt;author&gt;Zhang, C.&lt;/author&gt;&lt;author&gt;Balachandran, S.&lt;/author&gt;&lt;author&gt;Eisenlohr, P.&lt;/author&gt;&lt;author&gt;Crimp, M. A.&lt;/author&gt;&lt;author&gt;Boehlert, C.&lt;/author&gt;&lt;author&gt;Xu, R.&lt;/author&gt;&lt;author&gt;Bieler, T. R.&lt;/author&gt;&lt;/authors&gt;&lt;/contributors&gt;&lt;titles&gt;&lt;title&gt;Comparison of dislocation content measured with transmission electron microscopy and micro-Laue diffraction based streak analysis&lt;/title&gt;&lt;secondary-title&gt;Scr. Mater.&lt;/secondary-title&gt;&lt;/titles&gt;&lt;periodical&gt;&lt;full-title&gt;Scr. Mater.&lt;/full-title&gt;&lt;/periodical&gt;&lt;pages&gt;74-77&lt;/pages&gt;&lt;volume&gt;144&lt;/volume&gt;&lt;keywords&gt;&lt;keyword&gt;Differential aperture X-ray microscopy (DAXM)&lt;/keyword&gt;&lt;keyword&gt;Geometrically necessary dislocations (GNDs)&lt;/keyword&gt;&lt;/keywords&gt;&lt;dates&gt;&lt;year&gt;2018&lt;/year&gt;&lt;pub-dates&gt;&lt;date&gt;2018/02/01/&lt;/date&gt;&lt;/pub-dates&gt;&lt;/dates&gt;&lt;isbn&gt;1359-6462&lt;/isbn&gt;&lt;urls&gt;&lt;related-urls&gt;&lt;url&gt;http://www.sciencedirect.com/science/article/pii/S1359646217305675&lt;/url&gt;&lt;/related-urls&gt;&lt;/urls&gt;&lt;electronic-resource-num&gt;https://doi.org/10.1016/j.scriptamat.2017.09.043&lt;/electronic-resource-num&gt;&lt;/record&gt;&lt;/Cite&gt;&lt;/EndNote&gt;</w:instrText>
      </w:r>
      <w:r w:rsidR="00B900C9">
        <w:rPr>
          <w:rFonts w:ascii="Times New Roman" w:hAnsi="Times New Roman" w:cs="Times New Roman"/>
          <w:sz w:val="24"/>
          <w:szCs w:val="24"/>
        </w:rPr>
        <w:fldChar w:fldCharType="separate"/>
      </w:r>
      <w:r w:rsidR="002969D1">
        <w:rPr>
          <w:rFonts w:ascii="Times New Roman" w:hAnsi="Times New Roman" w:cs="Times New Roman"/>
          <w:noProof/>
          <w:sz w:val="24"/>
          <w:szCs w:val="24"/>
        </w:rPr>
        <w:t>[11]</w:t>
      </w:r>
      <w:r w:rsidR="00B900C9">
        <w:rPr>
          <w:rFonts w:ascii="Times New Roman" w:hAnsi="Times New Roman" w:cs="Times New Roman"/>
          <w:sz w:val="24"/>
          <w:szCs w:val="24"/>
        </w:rPr>
        <w:fldChar w:fldCharType="end"/>
      </w:r>
      <w:r w:rsidR="00CB6DED">
        <w:rPr>
          <w:rFonts w:ascii="Times New Roman" w:hAnsi="Times New Roman" w:cs="Times New Roman"/>
          <w:sz w:val="24"/>
          <w:szCs w:val="24"/>
        </w:rPr>
        <w:t>.</w:t>
      </w:r>
      <w:r w:rsidR="00E8082A">
        <w:rPr>
          <w:rFonts w:ascii="Times New Roman" w:hAnsi="Times New Roman" w:cs="Times New Roman" w:hint="eastAsia"/>
          <w:sz w:val="24"/>
          <w:szCs w:val="24"/>
        </w:rPr>
        <w:t xml:space="preserve"> </w:t>
      </w:r>
      <w:r w:rsidR="00982D98">
        <w:rPr>
          <w:rFonts w:ascii="Times New Roman" w:hAnsi="Times New Roman" w:cs="Times New Roman"/>
          <w:sz w:val="24"/>
          <w:szCs w:val="24"/>
        </w:rPr>
        <w:t>With the aid of</w:t>
      </w:r>
      <w:r w:rsidR="00A3217F">
        <w:rPr>
          <w:rFonts w:ascii="Times New Roman" w:hAnsi="Times New Roman" w:cs="Times New Roman"/>
          <w:sz w:val="24"/>
          <w:szCs w:val="24"/>
        </w:rPr>
        <w:t xml:space="preserve"> a wire profiler</w:t>
      </w:r>
      <w:r w:rsidR="00982D98">
        <w:rPr>
          <w:rFonts w:ascii="Times New Roman" w:hAnsi="Times New Roman" w:cs="Times New Roman"/>
          <w:sz w:val="24"/>
          <w:szCs w:val="24"/>
        </w:rPr>
        <w:t xml:space="preserve"> (typically Pt), the shape of spot can be spatially resolved to yield</w:t>
      </w:r>
      <w:r w:rsidR="00CA7764" w:rsidRPr="00CA7764">
        <w:rPr>
          <w:rFonts w:ascii="Times New Roman" w:hAnsi="Times New Roman" w:cs="Times New Roman"/>
          <w:sz w:val="24"/>
          <w:szCs w:val="24"/>
        </w:rPr>
        <w:t xml:space="preserve"> subsurface, 3D </w:t>
      </w:r>
      <w:r w:rsidR="00982D98">
        <w:rPr>
          <w:rFonts w:ascii="Times New Roman" w:hAnsi="Times New Roman" w:cs="Times New Roman"/>
          <w:sz w:val="24"/>
          <w:szCs w:val="24"/>
        </w:rPr>
        <w:t>mapping of lattice orientation and distortion</w:t>
      </w:r>
      <w:r w:rsidR="00CA7764" w:rsidRPr="00CA7764">
        <w:rPr>
          <w:rFonts w:ascii="Times New Roman" w:hAnsi="Times New Roman" w:cs="Times New Roman"/>
          <w:sz w:val="24"/>
          <w:szCs w:val="24"/>
        </w:rPr>
        <w:t xml:space="preserve"> non-destructively</w:t>
      </w:r>
      <w:r w:rsidR="00E8082A">
        <w:rPr>
          <w:rFonts w:ascii="Times New Roman" w:hAnsi="Times New Roman" w:cs="Times New Roman"/>
          <w:sz w:val="24"/>
          <w:szCs w:val="24"/>
        </w:rPr>
        <w:t xml:space="preserve"> </w:t>
      </w:r>
      <w:r w:rsidR="00E8082A">
        <w:rPr>
          <w:rFonts w:ascii="Times New Roman" w:hAnsi="Times New Roman" w:cs="Times New Roman"/>
          <w:sz w:val="24"/>
          <w:szCs w:val="24"/>
        </w:rPr>
        <w:fldChar w:fldCharType="begin">
          <w:fldData xml:space="preserve">PEVuZE5vdGU+PENpdGU+PEF1dGhvcj5ZYW5nPC9BdXRob3I+PFllYXI+MjAwNDwvWWVhcj48UmVj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</w:fldData>
        </w:fldChar>
      </w:r>
      <w:r w:rsidR="00B2045A">
        <w:rPr>
          <w:rFonts w:ascii="Times New Roman" w:hAnsi="Times New Roman" w:cs="Times New Roman"/>
          <w:sz w:val="24"/>
          <w:szCs w:val="24"/>
        </w:rPr>
        <w:instrText xml:space="preserve"> ADDIN EN.CITE </w:instrText>
      </w:r>
      <w:r w:rsidR="00B2045A">
        <w:rPr>
          <w:rFonts w:ascii="Times New Roman" w:hAnsi="Times New Roman" w:cs="Times New Roman"/>
          <w:sz w:val="24"/>
          <w:szCs w:val="24"/>
        </w:rPr>
        <w:fldChar w:fldCharType="begin">
          <w:fldData xml:space="preserve">PEVuZE5vdGU+PENpdGU+PEF1dGhvcj5ZYW5nPC9BdXRob3I+PFllYXI+MjAwNDwvWWVhcj48UmVj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</w:fldData>
        </w:fldChar>
      </w:r>
      <w:r w:rsidR="00B2045A">
        <w:rPr>
          <w:rFonts w:ascii="Times New Roman" w:hAnsi="Times New Roman" w:cs="Times New Roman"/>
          <w:sz w:val="24"/>
          <w:szCs w:val="24"/>
        </w:rPr>
        <w:instrText xml:space="preserve"> ADDIN EN.CITE.DATA </w:instrText>
      </w:r>
      <w:r w:rsidR="00B2045A">
        <w:rPr>
          <w:rFonts w:ascii="Times New Roman" w:hAnsi="Times New Roman" w:cs="Times New Roman"/>
          <w:sz w:val="24"/>
          <w:szCs w:val="24"/>
        </w:rPr>
      </w:r>
      <w:r w:rsidR="00B2045A">
        <w:rPr>
          <w:rFonts w:ascii="Times New Roman" w:hAnsi="Times New Roman" w:cs="Times New Roman"/>
          <w:sz w:val="24"/>
          <w:szCs w:val="24"/>
        </w:rPr>
        <w:fldChar w:fldCharType="end"/>
      </w:r>
      <w:r w:rsidR="00E8082A">
        <w:rPr>
          <w:rFonts w:ascii="Times New Roman" w:hAnsi="Times New Roman" w:cs="Times New Roman"/>
          <w:sz w:val="24"/>
          <w:szCs w:val="24"/>
        </w:rPr>
      </w:r>
      <w:r w:rsidR="00E8082A">
        <w:rPr>
          <w:rFonts w:ascii="Times New Roman" w:hAnsi="Times New Roman" w:cs="Times New Roman"/>
          <w:sz w:val="24"/>
          <w:szCs w:val="24"/>
        </w:rPr>
        <w:fldChar w:fldCharType="separate"/>
      </w:r>
      <w:r w:rsidR="002969D1">
        <w:rPr>
          <w:rFonts w:ascii="Times New Roman" w:hAnsi="Times New Roman" w:cs="Times New Roman"/>
          <w:noProof/>
          <w:sz w:val="24"/>
          <w:szCs w:val="24"/>
        </w:rPr>
        <w:t>[12-14]</w:t>
      </w:r>
      <w:r w:rsidR="00E8082A">
        <w:rPr>
          <w:rFonts w:ascii="Times New Roman" w:hAnsi="Times New Roman" w:cs="Times New Roman"/>
          <w:sz w:val="24"/>
          <w:szCs w:val="24"/>
        </w:rPr>
        <w:fldChar w:fldCharType="end"/>
      </w:r>
      <w:r w:rsidR="00CA7764" w:rsidRPr="00CA7764">
        <w:rPr>
          <w:rFonts w:ascii="Times New Roman" w:hAnsi="Times New Roman" w:cs="Times New Roman"/>
          <w:sz w:val="24"/>
          <w:szCs w:val="24"/>
        </w:rPr>
        <w:t>, namely the differential-aperture X-ray microscopy (DAXM) technique</w:t>
      </w:r>
      <w:r w:rsidR="00E8082A">
        <w:rPr>
          <w:rFonts w:ascii="Times New Roman" w:hAnsi="Times New Roman" w:cs="Times New Roman"/>
          <w:sz w:val="24"/>
          <w:szCs w:val="24"/>
        </w:rPr>
        <w:t xml:space="preserve"> </w:t>
      </w:r>
      <w:r w:rsidR="00E8082A">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&lt;EndNote&gt;&lt;Cite&gt;&lt;Author&gt;Larson&lt;/Author&gt;&lt;Year&gt;2002&lt;/Year&gt;&lt;RecNum&gt;1&lt;/RecNum&gt;&lt;DisplayText&gt;[15]&lt;/DisplayText&gt;&lt;record&gt;&lt;rec-number&gt;1&lt;/rec-number&gt;&lt;foreign-keys&gt;&lt;key app="EN" db-id="prdsxw998wxppge2tvhpsxxpzvtf9zsspexs" timestamp="0"&gt;1&lt;/key&gt;&lt;/foreign-keys&gt;&lt;ref-type name="Journal Article"&gt;17&lt;/ref-type&gt;&lt;contributors&gt;&lt;authors&gt;&lt;author&gt;Larson, B. C.&lt;/author&gt;&lt;author&gt;Yang, Wenge&lt;/author&gt;&lt;author&gt;Ice, G. E.&lt;/author&gt;&lt;author&gt;Budai, J. D.&lt;/author&gt;&lt;author&gt;Tischler, J. Z.&lt;/author&gt;&lt;/authors&gt;&lt;/contributors&gt;&lt;titles&gt;&lt;title&gt;Three-dimensional X-ray structural microscopy with submicrometre resolution&lt;/title&gt;&lt;secondary-title&gt;Nature&lt;/secondary-title&gt;&lt;/titles&gt;&lt;pages&gt;887-890&lt;/pages&gt;&lt;volume&gt;415&lt;/volume&gt;&lt;number&gt;6874&lt;/number&gt;&lt;dates&gt;&lt;year&gt;2002&lt;/year&gt;&lt;pub-dates&gt;&lt;date&gt;2002/02/01&lt;/date&gt;&lt;/pub-dates&gt;&lt;/dates&gt;&lt;isbn&gt;1476-4687&lt;/isbn&gt;&lt;urls&gt;&lt;related-urls&gt;&lt;url&gt;https://doi.org/10.1038/415887a&lt;/url&gt;&lt;/related-urls&gt;&lt;/urls&gt;&lt;electronic-resource-num&gt;10.1038/415887a&lt;/electronic-resource-num&gt;&lt;/record&gt;&lt;/Cite&gt;&lt;/EndNote&gt;</w:instrText>
      </w:r>
      <w:r w:rsidR="00E8082A">
        <w:rPr>
          <w:rFonts w:ascii="Times New Roman" w:hAnsi="Times New Roman" w:cs="Times New Roman"/>
          <w:sz w:val="24"/>
          <w:szCs w:val="24"/>
        </w:rPr>
        <w:fldChar w:fldCharType="separate"/>
      </w:r>
      <w:r w:rsidR="002969D1">
        <w:rPr>
          <w:rFonts w:ascii="Times New Roman" w:hAnsi="Times New Roman" w:cs="Times New Roman"/>
          <w:noProof/>
          <w:sz w:val="24"/>
          <w:szCs w:val="24"/>
        </w:rPr>
        <w:t>[15]</w:t>
      </w:r>
      <w:r w:rsidR="00E8082A">
        <w:rPr>
          <w:rFonts w:ascii="Times New Roman" w:hAnsi="Times New Roman" w:cs="Times New Roman"/>
          <w:sz w:val="24"/>
          <w:szCs w:val="24"/>
        </w:rPr>
        <w:fldChar w:fldCharType="end"/>
      </w:r>
      <w:r w:rsidR="00CA7764" w:rsidRPr="00CA7764">
        <w:rPr>
          <w:rFonts w:ascii="Times New Roman" w:hAnsi="Times New Roman" w:cs="Times New Roman"/>
          <w:sz w:val="24"/>
          <w:szCs w:val="24"/>
        </w:rPr>
        <w:t>.</w:t>
      </w:r>
    </w:p>
    <w:p w14:paraId="00ADF350" w14:textId="35FA85A6" w:rsidR="002F4448" w:rsidRDefault="00E517B2" w:rsidP="00CA7764">
      <w:pPr>
        <w:spacing w:line="360" w:lineRule="auto"/>
        <w:rPr>
          <w:rFonts w:ascii="Times New Roman" w:hAnsi="Times New Roman" w:cs="Times New Roman"/>
          <w:sz w:val="24"/>
          <w:szCs w:val="24"/>
        </w:rPr>
      </w:pPr>
      <w:r>
        <w:rPr>
          <w:rFonts w:ascii="Times New Roman" w:hAnsi="Times New Roman" w:cs="Times New Roman"/>
          <w:sz w:val="24"/>
          <w:szCs w:val="24"/>
        </w:rPr>
        <w:t xml:space="preserve">Despite the wealth of information </w:t>
      </w:r>
      <w:r w:rsidR="009E309F">
        <w:rPr>
          <w:rFonts w:ascii="Times New Roman" w:hAnsi="Times New Roman" w:cs="Times New Roman"/>
          <w:sz w:val="24"/>
          <w:szCs w:val="24"/>
        </w:rPr>
        <w:t>behind</w:t>
      </w:r>
      <w:r>
        <w:rPr>
          <w:rFonts w:ascii="Times New Roman" w:hAnsi="Times New Roman" w:cs="Times New Roman"/>
          <w:sz w:val="24"/>
          <w:szCs w:val="24"/>
        </w:rPr>
        <w:t xml:space="preserve"> Laue microdiffraction pattern</w:t>
      </w:r>
      <w:r w:rsidR="00CA7764">
        <w:rPr>
          <w:rFonts w:ascii="Times New Roman" w:hAnsi="Times New Roman" w:cs="Times New Roman"/>
          <w:sz w:val="24"/>
          <w:szCs w:val="24"/>
        </w:rPr>
        <w:t xml:space="preserve">, the interpretation of Laue microdiffraction pattern </w:t>
      </w:r>
      <w:r w:rsidR="003B6F27">
        <w:rPr>
          <w:rFonts w:ascii="Times New Roman" w:hAnsi="Times New Roman" w:cs="Times New Roman"/>
          <w:sz w:val="24"/>
          <w:szCs w:val="24"/>
        </w:rPr>
        <w:t>is not straightforward</w:t>
      </w:r>
      <w:r w:rsidR="00CA7764">
        <w:rPr>
          <w:rFonts w:ascii="Times New Roman" w:hAnsi="Times New Roman" w:cs="Times New Roman"/>
          <w:sz w:val="24"/>
          <w:szCs w:val="24"/>
        </w:rPr>
        <w:t xml:space="preserve"> </w:t>
      </w:r>
      <w:r w:rsidR="00AD3396">
        <w:rPr>
          <w:rFonts w:ascii="Times New Roman" w:hAnsi="Times New Roman" w:cs="Times New Roman"/>
          <w:sz w:val="24"/>
          <w:szCs w:val="24"/>
        </w:rPr>
        <w:t>since</w:t>
      </w:r>
      <w:r>
        <w:rPr>
          <w:rFonts w:ascii="Times New Roman" w:hAnsi="Times New Roman" w:cs="Times New Roman"/>
          <w:sz w:val="24"/>
          <w:szCs w:val="24"/>
        </w:rPr>
        <w:t xml:space="preserve"> the wavelength</w:t>
      </w:r>
      <w:r w:rsidR="008F0195">
        <w:rPr>
          <w:rFonts w:ascii="Times New Roman" w:hAnsi="Times New Roman" w:cs="Times New Roman"/>
          <w:sz w:val="24"/>
          <w:szCs w:val="24"/>
        </w:rPr>
        <w:t xml:space="preserve"> or indexation</w:t>
      </w:r>
      <w:r>
        <w:rPr>
          <w:rFonts w:ascii="Times New Roman" w:hAnsi="Times New Roman" w:cs="Times New Roman"/>
          <w:sz w:val="24"/>
          <w:szCs w:val="24"/>
        </w:rPr>
        <w:t xml:space="preserve"> pertaining to each diffraction peak is unknown. Standard treatment</w:t>
      </w:r>
      <w:r w:rsidR="00181863">
        <w:rPr>
          <w:rFonts w:ascii="Times New Roman" w:hAnsi="Times New Roman" w:cs="Times New Roman"/>
          <w:sz w:val="24"/>
          <w:szCs w:val="24"/>
        </w:rPr>
        <w:t xml:space="preserve"> </w:t>
      </w:r>
      <w:r>
        <w:rPr>
          <w:rFonts w:ascii="Times New Roman" w:hAnsi="Times New Roman" w:cs="Times New Roman"/>
          <w:sz w:val="24"/>
          <w:szCs w:val="24"/>
        </w:rPr>
        <w:t xml:space="preserve">involves </w:t>
      </w:r>
      <w:r w:rsidR="00C2549F">
        <w:rPr>
          <w:rFonts w:ascii="Times New Roman" w:hAnsi="Times New Roman" w:cs="Times New Roman"/>
          <w:sz w:val="24"/>
          <w:szCs w:val="24"/>
        </w:rPr>
        <w:t xml:space="preserve">modulating the orientation and calibration parameters to minimize the </w:t>
      </w:r>
      <w:r w:rsidR="00181863">
        <w:rPr>
          <w:rFonts w:ascii="Times New Roman" w:hAnsi="Times New Roman" w:cs="Times New Roman"/>
          <w:sz w:val="24"/>
          <w:szCs w:val="24"/>
        </w:rPr>
        <w:t>discrepancy between the simulated and experimental diffraction pattern</w:t>
      </w:r>
      <w:r w:rsidR="00A72B49">
        <w:rPr>
          <w:rFonts w:ascii="Times New Roman" w:hAnsi="Times New Roman" w:cs="Times New Roman"/>
          <w:sz w:val="24"/>
          <w:szCs w:val="24"/>
        </w:rPr>
        <w:t xml:space="preserve">, and has been implemented in </w:t>
      </w:r>
      <w:r w:rsidR="0037093B">
        <w:rPr>
          <w:rFonts w:ascii="Times New Roman" w:hAnsi="Times New Roman" w:cs="Times New Roman"/>
          <w:sz w:val="24"/>
          <w:szCs w:val="24"/>
        </w:rPr>
        <w:t xml:space="preserve">software such as </w:t>
      </w:r>
      <w:r w:rsidR="0037093B" w:rsidRPr="0037093B">
        <w:rPr>
          <w:rFonts w:ascii="Times New Roman" w:hAnsi="Times New Roman" w:cs="Times New Roman"/>
          <w:i/>
          <w:iCs/>
          <w:sz w:val="24"/>
          <w:szCs w:val="24"/>
        </w:rPr>
        <w:t>XMAS</w:t>
      </w:r>
      <w:r w:rsidR="0037093B">
        <w:rPr>
          <w:rFonts w:ascii="Times New Roman" w:hAnsi="Times New Roman" w:cs="Times New Roman"/>
          <w:sz w:val="24"/>
          <w:szCs w:val="24"/>
        </w:rPr>
        <w:t xml:space="preserve"> </w:t>
      </w:r>
      <w:r w:rsidR="0037093B">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&lt;EndNote&gt;&lt;Cite&gt;&lt;Author&gt;Tamura&lt;/Author&gt;&lt;Year&gt;2014&lt;/Year&gt;&lt;RecNum&gt;17&lt;/RecNum&gt;&lt;DisplayText&gt;[16]&lt;/DisplayText&gt;&lt;record&gt;&lt;rec-number&gt;17&lt;/rec-number&gt;&lt;foreign-keys&gt;&lt;key app="EN" db-id="prdsxw998wxppge2tvhpsxxpzvtf9zsspexs" timestamp="0"&gt;17&lt;/key&gt;&lt;/foreign-keys&gt;&lt;ref-type name="Book Section"&gt;5&lt;/ref-type&gt;&lt;contributors&gt;&lt;authors&gt;&lt;author&gt;Nobumichi Tamura&lt;/author&gt;&lt;/authors&gt;&lt;/contributors&gt;&lt;titles&gt;&lt;title&gt;XMAS: A Versatile Tool for Analyzing Synchrotron X-ray Microdiffraction Data&lt;/title&gt;&lt;secondary-title&gt;Strain and Dislocation Gradients from Diffraction&lt;/secondary-title&gt;&lt;/titles&gt;&lt;pages&gt;125-155&lt;/pages&gt;&lt;dates&gt;&lt;year&gt;2014&lt;/year&gt;&lt;/dates&gt;&lt;urls&gt;&lt;related-urls&gt;&lt;url&gt;https://www.worldscientific.com/doi/abs/10.1142/9781908979636_0004&lt;/url&gt;&lt;/related-urls&gt;&lt;/urls&gt;&lt;electronic-resource-num&gt;10.1142/9781908979636_0004&lt;/electronic-resource-num&gt;&lt;/record&gt;&lt;/Cite&gt;&lt;/EndNote&gt;</w:instrText>
      </w:r>
      <w:r w:rsidR="0037093B">
        <w:rPr>
          <w:rFonts w:ascii="Times New Roman" w:hAnsi="Times New Roman" w:cs="Times New Roman"/>
          <w:sz w:val="24"/>
          <w:szCs w:val="24"/>
        </w:rPr>
        <w:fldChar w:fldCharType="separate"/>
      </w:r>
      <w:r w:rsidR="002969D1">
        <w:rPr>
          <w:rFonts w:ascii="Times New Roman" w:hAnsi="Times New Roman" w:cs="Times New Roman"/>
          <w:noProof/>
          <w:sz w:val="24"/>
          <w:szCs w:val="24"/>
        </w:rPr>
        <w:t>[16]</w:t>
      </w:r>
      <w:r w:rsidR="0037093B">
        <w:rPr>
          <w:rFonts w:ascii="Times New Roman" w:hAnsi="Times New Roman" w:cs="Times New Roman"/>
          <w:sz w:val="24"/>
          <w:szCs w:val="24"/>
        </w:rPr>
        <w:fldChar w:fldCharType="end"/>
      </w:r>
      <w:r w:rsidR="0037093B">
        <w:rPr>
          <w:rFonts w:ascii="Times New Roman" w:hAnsi="Times New Roman" w:cs="Times New Roman"/>
          <w:sz w:val="24"/>
          <w:szCs w:val="24"/>
        </w:rPr>
        <w:t xml:space="preserve"> and </w:t>
      </w:r>
      <w:proofErr w:type="spellStart"/>
      <w:r w:rsidR="0037093B" w:rsidRPr="0037093B">
        <w:rPr>
          <w:rFonts w:ascii="Times New Roman" w:hAnsi="Times New Roman" w:cs="Times New Roman"/>
          <w:i/>
          <w:iCs/>
          <w:sz w:val="24"/>
          <w:szCs w:val="24"/>
        </w:rPr>
        <w:t>LaueTools</w:t>
      </w:r>
      <w:proofErr w:type="spellEnd"/>
      <w:r w:rsidR="0037093B">
        <w:rPr>
          <w:rFonts w:ascii="Times New Roman" w:hAnsi="Times New Roman" w:cs="Times New Roman"/>
          <w:sz w:val="24"/>
          <w:szCs w:val="24"/>
        </w:rPr>
        <w:t xml:space="preserve"> (</w:t>
      </w:r>
      <w:hyperlink r:id="rId5" w:history="1">
        <w:r w:rsidR="0037093B" w:rsidRPr="00EF03F7">
          <w:rPr>
            <w:rStyle w:val="a3"/>
            <w:rFonts w:ascii="Times New Roman" w:hAnsi="Times New Roman" w:cs="Times New Roman"/>
            <w:sz w:val="24"/>
            <w:szCs w:val="24"/>
          </w:rPr>
          <w:t>https://gitlab.esrf.fr/micha/lauetools</w:t>
        </w:r>
      </w:hyperlink>
      <w:r w:rsidR="0037093B">
        <w:rPr>
          <w:rFonts w:ascii="Times New Roman" w:hAnsi="Times New Roman" w:cs="Times New Roman"/>
          <w:sz w:val="24"/>
          <w:szCs w:val="24"/>
        </w:rPr>
        <w:t>)</w:t>
      </w:r>
      <w:r w:rsidR="00A72B49">
        <w:rPr>
          <w:rFonts w:ascii="Times New Roman" w:hAnsi="Times New Roman" w:cs="Times New Roman"/>
          <w:sz w:val="24"/>
          <w:szCs w:val="24"/>
        </w:rPr>
        <w:t>.</w:t>
      </w:r>
      <w:r w:rsidR="0037093B">
        <w:rPr>
          <w:rFonts w:ascii="Times New Roman" w:hAnsi="Times New Roman" w:cs="Times New Roman"/>
          <w:sz w:val="24"/>
          <w:szCs w:val="24"/>
        </w:rPr>
        <w:t xml:space="preserve"> The standard treatment is in essence a trial-and-error process</w:t>
      </w:r>
      <w:r w:rsidR="00EC6E38">
        <w:rPr>
          <w:rFonts w:ascii="Times New Roman" w:hAnsi="Times New Roman" w:cs="Times New Roman"/>
          <w:sz w:val="24"/>
          <w:szCs w:val="24"/>
        </w:rPr>
        <w:t xml:space="preserve"> that usually suffers from inefficiency</w:t>
      </w:r>
      <w:r w:rsidR="000B16DD">
        <w:rPr>
          <w:rFonts w:ascii="Times New Roman" w:hAnsi="Times New Roman" w:cs="Times New Roman"/>
          <w:sz w:val="24"/>
          <w:szCs w:val="24"/>
        </w:rPr>
        <w:t xml:space="preserve">, especially for the </w:t>
      </w:r>
      <w:r w:rsidR="00797D8D">
        <w:rPr>
          <w:rFonts w:ascii="Times New Roman" w:hAnsi="Times New Roman" w:cs="Times New Roman"/>
          <w:sz w:val="24"/>
          <w:szCs w:val="24"/>
        </w:rPr>
        <w:t xml:space="preserve">raster </w:t>
      </w:r>
      <w:r w:rsidR="000B16DD">
        <w:rPr>
          <w:rFonts w:ascii="Times New Roman" w:hAnsi="Times New Roman" w:cs="Times New Roman"/>
          <w:sz w:val="24"/>
          <w:szCs w:val="24"/>
        </w:rPr>
        <w:t>scan</w:t>
      </w:r>
      <w:r w:rsidR="00C271E7">
        <w:rPr>
          <w:rFonts w:ascii="Times New Roman" w:hAnsi="Times New Roman" w:cs="Times New Roman"/>
          <w:sz w:val="24"/>
          <w:szCs w:val="24"/>
        </w:rPr>
        <w:t>ned diffraction patterns</w:t>
      </w:r>
      <w:r w:rsidR="000B16DD">
        <w:rPr>
          <w:rFonts w:ascii="Times New Roman" w:hAnsi="Times New Roman" w:cs="Times New Roman"/>
          <w:sz w:val="24"/>
          <w:szCs w:val="24"/>
        </w:rPr>
        <w:t xml:space="preserve"> which has to be treated one by one</w:t>
      </w:r>
      <w:r w:rsidR="00751F44">
        <w:rPr>
          <w:rFonts w:ascii="Times New Roman" w:hAnsi="Times New Roman" w:cs="Times New Roman"/>
          <w:sz w:val="24"/>
          <w:szCs w:val="24"/>
        </w:rPr>
        <w:t xml:space="preserve">. </w:t>
      </w:r>
      <w:r w:rsidR="0092525A">
        <w:rPr>
          <w:rFonts w:ascii="Times New Roman" w:hAnsi="Times New Roman" w:cs="Times New Roman"/>
          <w:sz w:val="24"/>
          <w:szCs w:val="24"/>
        </w:rPr>
        <w:t>Therefore, a</w:t>
      </w:r>
      <w:r w:rsidR="0037093B">
        <w:rPr>
          <w:rFonts w:ascii="Times New Roman" w:hAnsi="Times New Roman" w:cs="Times New Roman"/>
          <w:sz w:val="24"/>
          <w:szCs w:val="24"/>
        </w:rPr>
        <w:t>ny additional information</w:t>
      </w:r>
      <w:r w:rsidR="00C64ED1">
        <w:rPr>
          <w:rFonts w:ascii="Times New Roman" w:hAnsi="Times New Roman" w:cs="Times New Roman"/>
          <w:sz w:val="24"/>
          <w:szCs w:val="24"/>
        </w:rPr>
        <w:t xml:space="preserve"> concerning the scanned microstructure</w:t>
      </w:r>
      <w:r w:rsidR="0037093B">
        <w:rPr>
          <w:rFonts w:ascii="Times New Roman" w:hAnsi="Times New Roman" w:cs="Times New Roman"/>
          <w:sz w:val="24"/>
          <w:szCs w:val="24"/>
        </w:rPr>
        <w:t xml:space="preserve"> would </w:t>
      </w:r>
      <w:r w:rsidR="009C5CBD">
        <w:rPr>
          <w:rFonts w:ascii="Times New Roman" w:hAnsi="Times New Roman" w:cs="Times New Roman"/>
          <w:sz w:val="24"/>
          <w:szCs w:val="24"/>
        </w:rPr>
        <w:t>facilitate the process</w:t>
      </w:r>
      <w:r w:rsidR="00EB23DE">
        <w:rPr>
          <w:rFonts w:ascii="Times New Roman" w:hAnsi="Times New Roman" w:cs="Times New Roman"/>
          <w:sz w:val="24"/>
          <w:szCs w:val="24"/>
        </w:rPr>
        <w:t xml:space="preserve">, for example, </w:t>
      </w:r>
      <w:proofErr w:type="spellStart"/>
      <w:r w:rsidR="002969D1" w:rsidRPr="002969D1">
        <w:rPr>
          <w:rFonts w:ascii="Times New Roman" w:hAnsi="Times New Roman" w:cs="Times New Roman"/>
          <w:sz w:val="24"/>
          <w:szCs w:val="24"/>
        </w:rPr>
        <w:t>Örs</w:t>
      </w:r>
      <w:proofErr w:type="spellEnd"/>
      <w:r w:rsidR="002969D1">
        <w:rPr>
          <w:rFonts w:ascii="Times New Roman" w:hAnsi="Times New Roman" w:cs="Times New Roman"/>
          <w:sz w:val="24"/>
          <w:szCs w:val="24"/>
        </w:rPr>
        <w:t xml:space="preserve"> et al. </w:t>
      </w:r>
      <w:r w:rsidR="00EB23DE">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&lt;EndNote&gt;&lt;Cite&gt;&lt;Author&gt;Örs&lt;/Author&gt;&lt;Year&gt;2018&lt;/Year&gt;&lt;RecNum&gt;19&lt;/RecNum&gt;&lt;DisplayText&gt;[7]&lt;/DisplayText&gt;&lt;record&gt;&lt;rec-number&gt;19&lt;/rec-number&gt;&lt;foreign-keys&gt;&lt;key app="EN" db-id="prdsxw998wxppge2tvhpsxxpzvtf9zsspexs" timestamp="0"&gt;19&lt;/key&gt;&lt;/foreign-keys&gt;&lt;ref-type name="Journal Article"&gt;17&lt;/ref-type&gt;&lt;contributors&gt;&lt;authors&gt;&lt;author&gt;Örs, Taylan,&lt;/author&gt;&lt;author&gt;Micha, Jean-Sébastien,&lt;/author&gt;&lt;author&gt;Gey, Nathalie,&lt;/author&gt;&lt;author&gt;Michel, Vincent,&lt;/author&gt;&lt;author&gt;Castelnau, Olivier,&lt;/author&gt;&lt;author&gt;Guinebretiere, René,&lt;/author&gt;&lt;/authors&gt;&lt;/contributors&gt;&lt;titles&gt;&lt;title&gt;EBSD-assisted Laue microdiffraction for microstrain analysis&lt;/title&gt;&lt;secondary-title&gt;J. Appl. Crystallogr.&lt;/secondary-title&gt;&lt;/titles&gt;&lt;periodical&gt;&lt;full-title&gt;J. Appl. Crystallogr.&lt;/full-title&gt;&lt;/periodical&gt;&lt;pages&gt;55-67&lt;/pages&gt;&lt;volume&gt;51&lt;/volume&gt;&lt;number&gt;1&lt;/number&gt;&lt;keywords&gt;&lt;keyword&gt;Laue microdiffraction&lt;/keyword&gt;&lt;keyword&gt;electron backscatter diffraction&lt;/keyword&gt;&lt;keyword&gt;EBSD&lt;/keyword&gt;&lt;keyword&gt;microstrain analysis&lt;/keyword&gt;&lt;keyword&gt;zirconia&lt;/keyword&gt;&lt;keyword&gt;X-ray diffraction&lt;/keyword&gt;&lt;/keywords&gt;&lt;dates&gt;&lt;year&gt;2018&lt;/year&gt;&lt;/dates&gt;&lt;isbn&gt;1600-5767&lt;/isbn&gt;&lt;urls&gt;&lt;related-urls&gt;&lt;url&gt;https://doi.org/10.1107/S1600576717017150&lt;/url&gt;&lt;/related-urls&gt;&lt;/urls&gt;&lt;electronic-resource-num&gt;doi:10.1107/S1600576717017150&lt;/electronic-resource-num&gt;&lt;/record&gt;&lt;/Cite&gt;&lt;/EndNote&gt;</w:instrText>
      </w:r>
      <w:r w:rsidR="00EB23DE">
        <w:rPr>
          <w:rFonts w:ascii="Times New Roman" w:hAnsi="Times New Roman" w:cs="Times New Roman"/>
          <w:sz w:val="24"/>
          <w:szCs w:val="24"/>
        </w:rPr>
        <w:fldChar w:fldCharType="separate"/>
      </w:r>
      <w:r w:rsidR="002969D1">
        <w:rPr>
          <w:rFonts w:ascii="Times New Roman" w:hAnsi="Times New Roman" w:cs="Times New Roman"/>
          <w:noProof/>
          <w:sz w:val="24"/>
          <w:szCs w:val="24"/>
        </w:rPr>
        <w:t>[7]</w:t>
      </w:r>
      <w:r w:rsidR="00EB23DE">
        <w:rPr>
          <w:rFonts w:ascii="Times New Roman" w:hAnsi="Times New Roman" w:cs="Times New Roman"/>
          <w:sz w:val="24"/>
          <w:szCs w:val="24"/>
        </w:rPr>
        <w:fldChar w:fldCharType="end"/>
      </w:r>
      <w:r w:rsidR="0073160A">
        <w:rPr>
          <w:rFonts w:ascii="Times New Roman" w:hAnsi="Times New Roman" w:cs="Times New Roman"/>
          <w:sz w:val="24"/>
          <w:szCs w:val="24"/>
        </w:rPr>
        <w:t xml:space="preserve"> </w:t>
      </w:r>
      <w:r w:rsidR="00C64ED1">
        <w:rPr>
          <w:rFonts w:ascii="Times New Roman" w:hAnsi="Times New Roman" w:cs="Times New Roman"/>
          <w:sz w:val="24"/>
          <w:szCs w:val="24"/>
        </w:rPr>
        <w:t xml:space="preserve">used the orientation obtained by </w:t>
      </w:r>
      <w:r w:rsidR="00FD23DF">
        <w:rPr>
          <w:rFonts w:ascii="Times New Roman" w:hAnsi="Times New Roman" w:cs="Times New Roman"/>
          <w:sz w:val="24"/>
          <w:szCs w:val="24"/>
        </w:rPr>
        <w:t xml:space="preserve">EBSD to overcome the difficulty </w:t>
      </w:r>
      <w:r w:rsidR="00466AF4">
        <w:rPr>
          <w:rFonts w:ascii="Times New Roman" w:hAnsi="Times New Roman" w:cs="Times New Roman"/>
          <w:sz w:val="24"/>
          <w:szCs w:val="24"/>
        </w:rPr>
        <w:t>in</w:t>
      </w:r>
      <w:r w:rsidR="00FD23DF">
        <w:rPr>
          <w:rFonts w:ascii="Times New Roman" w:hAnsi="Times New Roman" w:cs="Times New Roman"/>
          <w:sz w:val="24"/>
          <w:szCs w:val="24"/>
        </w:rPr>
        <w:t xml:space="preserve"> indexing the Laue microdiffraction patterns</w:t>
      </w:r>
      <w:r w:rsidR="002F4448">
        <w:rPr>
          <w:rFonts w:ascii="Times New Roman" w:hAnsi="Times New Roman" w:cs="Times New Roman"/>
          <w:sz w:val="24"/>
          <w:szCs w:val="24"/>
        </w:rPr>
        <w:t xml:space="preserve">; </w:t>
      </w:r>
      <w:r w:rsidR="002969D1">
        <w:rPr>
          <w:rFonts w:ascii="Times New Roman" w:hAnsi="Times New Roman" w:cs="Times New Roman"/>
          <w:sz w:val="24"/>
          <w:szCs w:val="24"/>
        </w:rPr>
        <w:t xml:space="preserve">Kou et al. </w:t>
      </w:r>
      <w:r w:rsidR="00F269AC">
        <w:rPr>
          <w:rFonts w:ascii="Times New Roman" w:hAnsi="Times New Roman" w:cs="Times New Roman"/>
          <w:sz w:val="24"/>
          <w:szCs w:val="24"/>
        </w:rPr>
        <w:fldChar w:fldCharType="begin"/>
      </w:r>
      <w:r w:rsidR="002969D1">
        <w:rPr>
          <w:rFonts w:ascii="Times New Roman" w:hAnsi="Times New Roman" w:cs="Times New Roman"/>
          <w:sz w:val="24"/>
          <w:szCs w:val="24"/>
        </w:rPr>
        <w:instrText xml:space="preserve"> ADDIN EN.CITE &lt;EndNote&gt;&lt;Cite&gt;&lt;Author&gt;Kou&lt;/Author&gt;&lt;Year&gt;2018&lt;/Year&gt;&lt;RecNum&gt;29&lt;/RecNum&gt;&lt;DisplayText&gt;[17]&lt;/DisplayText&gt;&lt;record&gt;&lt;rec-number&gt;29&lt;/rec-number&gt;&lt;foreign-keys&gt;&lt;key app="EN" db-id="prdsxw998wxppge2tvhpsxxpzvtf9zsspexs" timestamp="1604977252"&gt;29&lt;/key&gt;&lt;/foreign-keys&gt;&lt;ref-type name="Journal Article"&gt;17&lt;/ref-type&gt;&lt;contributors&gt;&lt;authors&gt;&lt;author&gt;Kou, Jiawei&lt;/author&gt;&lt;author&gt;Chen, Kai&lt;/author&gt;&lt;author&gt;Tamura, Nobumichi&lt;/author&gt;&lt;/authors&gt;&lt;/contributors&gt;&lt;titles&gt;&lt;title&gt;A peak position comparison method for high-speed quantitative Laue microdiffraction data processing&lt;/title&gt;&lt;secondary-title&gt;Scr. Mater.&lt;/secondary-title&gt;&lt;/titles&gt;&lt;periodical&gt;&lt;full-title&gt;Scr. Mater.&lt;/full-title&gt;&lt;/periodical&gt;&lt;pages&gt;49-53&lt;/pages&gt;&lt;volume&gt;143&lt;/volume&gt;&lt;keywords&gt;&lt;keyword&gt;Polychromatic X-ray Laue microdiffraction&lt;/keyword&gt;&lt;keyword&gt;Orientation mapping&lt;/keyword&gt;&lt;keyword&gt;Phase distribution&lt;/keyword&gt;&lt;keyword&gt;Plastic deformation&lt;/keyword&gt;&lt;/keywords&gt;&lt;dates&gt;&lt;year&gt;2018&lt;/year&gt;&lt;pub-dates&gt;&lt;date&gt;2018/01/15/&lt;/date&gt;&lt;/pub-dates&gt;&lt;/dates&gt;&lt;isbn&gt;1359-6462&lt;/isbn&gt;&lt;urls&gt;&lt;related-urls&gt;&lt;url&gt;http://www.sciencedirect.com/science/article/pii/S135964621730516X&lt;/url&gt;&lt;/related-urls&gt;&lt;/urls&gt;&lt;electronic-resource-num&gt;https://doi.org/10.1016/j.scriptamat.2017.09.005&lt;/electronic-resource-num&gt;&lt;/record&gt;&lt;/Cite&gt;&lt;/EndNote&gt;</w:instrText>
      </w:r>
      <w:r w:rsidR="00F269AC">
        <w:rPr>
          <w:rFonts w:ascii="Times New Roman" w:hAnsi="Times New Roman" w:cs="Times New Roman"/>
          <w:sz w:val="24"/>
          <w:szCs w:val="24"/>
        </w:rPr>
        <w:fldChar w:fldCharType="separate"/>
      </w:r>
      <w:r w:rsidR="002969D1">
        <w:rPr>
          <w:rFonts w:ascii="Times New Roman" w:hAnsi="Times New Roman" w:cs="Times New Roman"/>
          <w:noProof/>
          <w:sz w:val="24"/>
          <w:szCs w:val="24"/>
        </w:rPr>
        <w:t>[17]</w:t>
      </w:r>
      <w:r w:rsidR="00F269AC">
        <w:rPr>
          <w:rFonts w:ascii="Times New Roman" w:hAnsi="Times New Roman" w:cs="Times New Roman"/>
          <w:sz w:val="24"/>
          <w:szCs w:val="24"/>
        </w:rPr>
        <w:fldChar w:fldCharType="end"/>
      </w:r>
      <w:r w:rsidR="00F269AC">
        <w:rPr>
          <w:rFonts w:ascii="Times New Roman" w:hAnsi="Times New Roman" w:cs="Times New Roman"/>
          <w:sz w:val="24"/>
          <w:szCs w:val="24"/>
        </w:rPr>
        <w:t xml:space="preserve"> </w:t>
      </w:r>
      <w:r w:rsidR="00637553">
        <w:rPr>
          <w:rFonts w:ascii="Times New Roman" w:hAnsi="Times New Roman" w:cs="Times New Roman"/>
          <w:sz w:val="24"/>
          <w:szCs w:val="24"/>
        </w:rPr>
        <w:t>suggested indexing</w:t>
      </w:r>
      <w:r w:rsidR="00BE5B38">
        <w:rPr>
          <w:rFonts w:ascii="Times New Roman" w:hAnsi="Times New Roman" w:cs="Times New Roman"/>
          <w:sz w:val="24"/>
          <w:szCs w:val="24"/>
        </w:rPr>
        <w:t xml:space="preserve"> </w:t>
      </w:r>
      <w:r w:rsidR="00FB41C1">
        <w:rPr>
          <w:rFonts w:ascii="Times New Roman" w:hAnsi="Times New Roman" w:cs="Times New Roman"/>
          <w:sz w:val="24"/>
          <w:szCs w:val="24"/>
        </w:rPr>
        <w:t>one Laue microdiffraction pattern</w:t>
      </w:r>
      <w:r w:rsidR="006116CF">
        <w:rPr>
          <w:rFonts w:ascii="Times New Roman" w:hAnsi="Times New Roman" w:cs="Times New Roman"/>
          <w:sz w:val="24"/>
          <w:szCs w:val="24"/>
        </w:rPr>
        <w:t xml:space="preserve"> per grain</w:t>
      </w:r>
      <w:r w:rsidR="00FB41C1">
        <w:rPr>
          <w:rFonts w:ascii="Times New Roman" w:hAnsi="Times New Roman" w:cs="Times New Roman"/>
          <w:sz w:val="24"/>
          <w:szCs w:val="24"/>
        </w:rPr>
        <w:t xml:space="preserve"> as </w:t>
      </w:r>
      <w:r w:rsidR="006116CF">
        <w:rPr>
          <w:rFonts w:ascii="Times New Roman" w:hAnsi="Times New Roman" w:cs="Times New Roman"/>
          <w:sz w:val="24"/>
          <w:szCs w:val="24"/>
        </w:rPr>
        <w:t xml:space="preserve">the </w:t>
      </w:r>
      <w:r w:rsidR="00FB41C1">
        <w:rPr>
          <w:rFonts w:ascii="Times New Roman" w:hAnsi="Times New Roman" w:cs="Times New Roman"/>
          <w:sz w:val="24"/>
          <w:szCs w:val="24"/>
        </w:rPr>
        <w:t xml:space="preserve">reference </w:t>
      </w:r>
      <w:r w:rsidR="006116CF">
        <w:rPr>
          <w:rFonts w:ascii="Times New Roman" w:hAnsi="Times New Roman" w:cs="Times New Roman"/>
          <w:sz w:val="24"/>
          <w:szCs w:val="24"/>
        </w:rPr>
        <w:t>with which</w:t>
      </w:r>
      <w:r w:rsidR="00FB41C1">
        <w:rPr>
          <w:rFonts w:ascii="Times New Roman" w:hAnsi="Times New Roman" w:cs="Times New Roman"/>
          <w:sz w:val="24"/>
          <w:szCs w:val="24"/>
        </w:rPr>
        <w:t xml:space="preserve"> the rest patterns of the grain </w:t>
      </w:r>
      <w:r w:rsidR="00406085">
        <w:rPr>
          <w:rFonts w:ascii="Times New Roman" w:hAnsi="Times New Roman" w:cs="Times New Roman"/>
          <w:sz w:val="24"/>
          <w:szCs w:val="24"/>
        </w:rPr>
        <w:t>could be</w:t>
      </w:r>
      <w:r w:rsidR="00FB41C1">
        <w:rPr>
          <w:rFonts w:ascii="Times New Roman" w:hAnsi="Times New Roman" w:cs="Times New Roman"/>
          <w:sz w:val="24"/>
          <w:szCs w:val="24"/>
        </w:rPr>
        <w:t xml:space="preserve"> analyzed without indexation</w:t>
      </w:r>
      <w:r w:rsidR="00FD23DF">
        <w:rPr>
          <w:rFonts w:ascii="Times New Roman" w:hAnsi="Times New Roman" w:cs="Times New Roman"/>
          <w:sz w:val="24"/>
          <w:szCs w:val="24"/>
        </w:rPr>
        <w:t>.</w:t>
      </w:r>
    </w:p>
    <w:p w14:paraId="66401F5D" w14:textId="00FA37D2" w:rsidR="00CA7764" w:rsidRDefault="00136172" w:rsidP="00D52643">
      <w:pPr>
        <w:spacing w:line="360" w:lineRule="auto"/>
        <w:rPr>
          <w:rFonts w:ascii="Times New Roman" w:hAnsi="Times New Roman" w:cs="Times New Roman"/>
          <w:sz w:val="24"/>
          <w:szCs w:val="24"/>
        </w:rPr>
      </w:pPr>
      <w:r>
        <w:rPr>
          <w:rFonts w:ascii="Times New Roman" w:hAnsi="Times New Roman" w:cs="Times New Roman"/>
          <w:sz w:val="24"/>
          <w:szCs w:val="24"/>
        </w:rPr>
        <w:t xml:space="preserve">Concurrently, </w:t>
      </w:r>
      <w:r w:rsidR="00210555">
        <w:rPr>
          <w:rFonts w:ascii="Times New Roman" w:hAnsi="Times New Roman" w:cs="Times New Roman"/>
          <w:sz w:val="24"/>
          <w:szCs w:val="24"/>
        </w:rPr>
        <w:t>the</w:t>
      </w:r>
      <w:r w:rsidR="00D555BC">
        <w:rPr>
          <w:rFonts w:ascii="Times New Roman" w:hAnsi="Times New Roman" w:cs="Times New Roman"/>
          <w:sz w:val="24"/>
          <w:szCs w:val="24"/>
        </w:rPr>
        <w:t xml:space="preserve"> emerging</w:t>
      </w:r>
      <w:r w:rsidR="00210555">
        <w:rPr>
          <w:rFonts w:ascii="Times New Roman" w:hAnsi="Times New Roman" w:cs="Times New Roman"/>
          <w:sz w:val="24"/>
          <w:szCs w:val="24"/>
        </w:rPr>
        <w:t xml:space="preserve"> i</w:t>
      </w:r>
      <w:r w:rsidR="00E66CA2">
        <w:rPr>
          <w:rFonts w:ascii="Times New Roman" w:hAnsi="Times New Roman" w:cs="Times New Roman"/>
          <w:sz w:val="24"/>
          <w:szCs w:val="24"/>
        </w:rPr>
        <w:t>mage processing technique</w:t>
      </w:r>
      <w:r w:rsidR="00FB7D66">
        <w:rPr>
          <w:rFonts w:ascii="Times New Roman" w:hAnsi="Times New Roman" w:cs="Times New Roman"/>
          <w:sz w:val="24"/>
          <w:szCs w:val="24"/>
        </w:rPr>
        <w:t>s</w:t>
      </w:r>
      <w:r>
        <w:rPr>
          <w:rFonts w:ascii="Times New Roman" w:hAnsi="Times New Roman" w:cs="Times New Roman"/>
          <w:sz w:val="24"/>
          <w:szCs w:val="24"/>
        </w:rPr>
        <w:t xml:space="preserve"> have demonstrated their potential in </w:t>
      </w:r>
      <w:r w:rsidR="00C231E4">
        <w:rPr>
          <w:rFonts w:ascii="Times New Roman" w:hAnsi="Times New Roman" w:cs="Times New Roman"/>
          <w:sz w:val="24"/>
          <w:szCs w:val="24"/>
        </w:rPr>
        <w:t xml:space="preserve">the </w:t>
      </w:r>
      <w:r>
        <w:rPr>
          <w:rFonts w:ascii="Times New Roman" w:hAnsi="Times New Roman" w:cs="Times New Roman"/>
          <w:sz w:val="24"/>
          <w:szCs w:val="24"/>
        </w:rPr>
        <w:t xml:space="preserve">interpretation </w:t>
      </w:r>
      <w:r w:rsidR="00C231E4">
        <w:rPr>
          <w:rFonts w:ascii="Times New Roman" w:hAnsi="Times New Roman" w:cs="Times New Roman"/>
          <w:sz w:val="24"/>
          <w:szCs w:val="24"/>
        </w:rPr>
        <w:t>of Laue microdiffraction patterns</w:t>
      </w:r>
      <w:r w:rsidR="00210555">
        <w:rPr>
          <w:rFonts w:ascii="Times New Roman" w:hAnsi="Times New Roman" w:cs="Times New Roman"/>
          <w:sz w:val="24"/>
          <w:szCs w:val="24"/>
        </w:rPr>
        <w:t>:</w:t>
      </w:r>
      <w:r w:rsidR="00F14332">
        <w:rPr>
          <w:rFonts w:ascii="Times New Roman" w:hAnsi="Times New Roman" w:cs="Times New Roman"/>
          <w:sz w:val="24"/>
          <w:szCs w:val="24"/>
        </w:rPr>
        <w:t xml:space="preserve"> </w:t>
      </w:r>
      <w:r w:rsidR="002969D1">
        <w:rPr>
          <w:rFonts w:ascii="Times New Roman" w:hAnsi="Times New Roman" w:cs="Times New Roman"/>
          <w:sz w:val="24"/>
          <w:szCs w:val="24"/>
        </w:rPr>
        <w:t xml:space="preserve">Petit et al. </w:t>
      </w:r>
      <w:r w:rsidR="00F14332">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&lt;EndNote&gt;&lt;Cite&gt;&lt;Author&gt;Petit&lt;/Author&gt;&lt;Year&gt;2015&lt;/Year&gt;&lt;RecNum&gt;25&lt;/RecNum&gt;&lt;DisplayText&gt;[18]&lt;/DisplayText&gt;&lt;record&gt;&lt;rec-number&gt;25&lt;/rec-number&gt;&lt;foreign-keys&gt;&lt;key app="EN" db-id="prdsxw998wxppge2tvhpsxxpzvtf9zsspexs" timestamp="0"&gt;25&lt;/key&gt;&lt;/foreign-keys&gt;&lt;ref-type name="Journal Article"&gt;17&lt;/ref-type&gt;&lt;contributors&gt;&lt;authors&gt;&lt;author&gt;Petit, J.,&lt;/author&gt;&lt;author&gt;Castelnau, O.,&lt;/author&gt;&lt;author&gt;Bornert, M.,&lt;/author&gt;&lt;author&gt;Zhang, F. G.,&lt;/author&gt;&lt;author&gt;Hofmann, F.,&lt;/author&gt;&lt;author&gt;Korsunsky, A. M.,&lt;/author&gt;&lt;author&gt;Faurie, D.,&lt;/author&gt;&lt;author&gt;Le Bourlot, C.,&lt;/author&gt;&lt;author&gt;Micha, J. S.,&lt;/author&gt;&lt;author&gt;Robach, O.,&lt;/author&gt;&lt;author&gt;Ulrich, O.,&lt;/author&gt;&lt;/authors&gt;&lt;/contributors&gt;&lt;titles&gt;&lt;title&gt;Laue-DIC: a new method for improved stress field measurements at the micrometer scale&lt;/title&gt;&lt;secondary-title&gt;J. Synchrotron Rad.&lt;/secondary-title&gt;&lt;/titles&gt;&lt;pages&gt;980-994&lt;/pages&gt;&lt;volume&gt;22&lt;/volume&gt;&lt;number&gt;4&lt;/number&gt;&lt;keywords&gt;&lt;keyword&gt;X-ray diffraction&lt;/keyword&gt;&lt;keyword&gt;microbeam&lt;/keyword&gt;&lt;keyword&gt;stress field&lt;/keyword&gt;&lt;keyword&gt;elastic strain&lt;/keyword&gt;&lt;/keywords&gt;&lt;dates&gt;&lt;year&gt;2015&lt;/year&gt;&lt;/dates&gt;&lt;isbn&gt;1600-5775&lt;/isbn&gt;&lt;urls&gt;&lt;related-urls&gt;&lt;url&gt;https://doi.org/10.1107/S1600577515005780&lt;/url&gt;&lt;/related-urls&gt;&lt;/urls&gt;&lt;electronic-resource-num&gt;doi:10.1107/S1600577515005780&lt;/electronic-resource-num&gt;&lt;/record&gt;&lt;/Cite&gt;&lt;/EndNote&gt;</w:instrText>
      </w:r>
      <w:r w:rsidR="00F14332">
        <w:rPr>
          <w:rFonts w:ascii="Times New Roman" w:hAnsi="Times New Roman" w:cs="Times New Roman"/>
          <w:sz w:val="24"/>
          <w:szCs w:val="24"/>
        </w:rPr>
        <w:fldChar w:fldCharType="separate"/>
      </w:r>
      <w:r w:rsidR="002969D1">
        <w:rPr>
          <w:rFonts w:ascii="Times New Roman" w:hAnsi="Times New Roman" w:cs="Times New Roman"/>
          <w:noProof/>
          <w:sz w:val="24"/>
          <w:szCs w:val="24"/>
        </w:rPr>
        <w:t>[18]</w:t>
      </w:r>
      <w:r w:rsidR="00F14332">
        <w:rPr>
          <w:rFonts w:ascii="Times New Roman" w:hAnsi="Times New Roman" w:cs="Times New Roman"/>
          <w:sz w:val="24"/>
          <w:szCs w:val="24"/>
        </w:rPr>
        <w:fldChar w:fldCharType="end"/>
      </w:r>
      <w:r w:rsidR="00F14332">
        <w:rPr>
          <w:rFonts w:ascii="Times New Roman" w:hAnsi="Times New Roman" w:cs="Times New Roman"/>
          <w:sz w:val="24"/>
          <w:szCs w:val="24"/>
        </w:rPr>
        <w:t xml:space="preserve"> introduced the digital image correlation (DIC) technique to </w:t>
      </w:r>
      <w:r w:rsidR="00326D8C">
        <w:rPr>
          <w:rFonts w:ascii="Times New Roman" w:hAnsi="Times New Roman" w:cs="Times New Roman"/>
          <w:sz w:val="24"/>
          <w:szCs w:val="24"/>
        </w:rPr>
        <w:t xml:space="preserve">have a better measurement of </w:t>
      </w:r>
      <w:r w:rsidR="00E307EC">
        <w:rPr>
          <w:rFonts w:ascii="Times New Roman" w:hAnsi="Times New Roman" w:cs="Times New Roman"/>
          <w:sz w:val="24"/>
          <w:szCs w:val="24"/>
        </w:rPr>
        <w:t xml:space="preserve">relative </w:t>
      </w:r>
      <w:r w:rsidR="00326D8C">
        <w:rPr>
          <w:rFonts w:ascii="Times New Roman" w:hAnsi="Times New Roman" w:cs="Times New Roman"/>
          <w:sz w:val="24"/>
          <w:szCs w:val="24"/>
        </w:rPr>
        <w:t xml:space="preserve">lattice distortion with reference to an assumed stress-free position, i.e. Laue-DIC method, </w:t>
      </w:r>
      <w:r w:rsidR="00104F5D">
        <w:rPr>
          <w:rFonts w:ascii="Times New Roman" w:hAnsi="Times New Roman" w:cs="Times New Roman"/>
          <w:sz w:val="24"/>
          <w:szCs w:val="24"/>
        </w:rPr>
        <w:t xml:space="preserve">Zhang et al. </w:t>
      </w:r>
      <w:r w:rsidR="001604EB">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&lt;EndNote&gt;&lt;Cite&gt;&lt;Author&gt;Zhang&lt;/Author&gt;&lt;Year&gt;2015&lt;/Year&gt;&lt;RecNum&gt;26&lt;/RecNum&gt;&lt;DisplayText&gt;[19]&lt;/DisplayText&gt;&lt;record&gt;&lt;rec-number&gt;26&lt;/rec-number&gt;&lt;foreign-keys&gt;&lt;key app="EN" db-id="prdsxw998wxppge2tvhpsxxpzvtf9zsspexs" timestamp="0"&gt;26&lt;/key&gt;&lt;/foreign-keys&gt;&lt;ref-type name="Journal Article"&gt;17&lt;/ref-type&gt;&lt;contributors&gt;&lt;authors&gt;&lt;author&gt;Zhang, F. G.,&lt;/author&gt;&lt;author&gt;Castelnau, O.,&lt;/author&gt;&lt;author&gt;Bornert, M.,&lt;/author&gt;&lt;author&gt;Petit, J.,&lt;/author&gt;&lt;author&gt;Marijon, J. B.,&lt;/author&gt;&lt;author&gt;Plancher, E.,&lt;/author&gt;&lt;/authors&gt;&lt;/contributors&gt;&lt;titles&gt;&lt;title&gt;Determination of deviatoric elastic strain and lattice orientation by applying digital image correlation to Laue microdiffraction images: the enhanced Laue-DIC method&lt;/title&gt;&lt;secondary-title&gt;J. Appl. Crystallogr.&lt;/secondary-title&gt;&lt;/titles&gt;&lt;periodical&gt;&lt;full-title&gt;J. Appl. Crystallogr.&lt;/full-title&gt;&lt;/periodical&gt;&lt;pages&gt;1805-1817&lt;/pages&gt;&lt;volume&gt;48&lt;/volume&gt;&lt;number&gt;6&lt;/number&gt;&lt;keywords&gt;&lt;keyword&gt;deviatoric elastic strain&lt;/keyword&gt;&lt;keyword&gt;lattice orientation&lt;/keyword&gt;&lt;keyword&gt;digital image correlation&lt;/keyword&gt;&lt;keyword&gt;Laue microdiffraction&lt;/keyword&gt;&lt;/keywords&gt;&lt;dates&gt;&lt;year&gt;2015&lt;/year&gt;&lt;/dates&gt;&lt;isbn&gt;1600-5767&lt;/isbn&gt;&lt;urls&gt;&lt;related-urls&gt;&lt;url&gt;https://doi.org/10.1107/S1600576715018397&lt;/url&gt;&lt;/related-urls&gt;&lt;/urls&gt;&lt;electronic-resource-num&gt;doi:10.1107/S1600576715018397&lt;/electronic-resource-num&gt;&lt;/record&gt;&lt;/Cite&gt;&lt;/EndNote&gt;</w:instrText>
      </w:r>
      <w:r w:rsidR="001604EB">
        <w:rPr>
          <w:rFonts w:ascii="Times New Roman" w:hAnsi="Times New Roman" w:cs="Times New Roman"/>
          <w:sz w:val="24"/>
          <w:szCs w:val="24"/>
        </w:rPr>
        <w:fldChar w:fldCharType="separate"/>
      </w:r>
      <w:r w:rsidR="00104F5D">
        <w:rPr>
          <w:rFonts w:ascii="Times New Roman" w:hAnsi="Times New Roman" w:cs="Times New Roman"/>
          <w:noProof/>
          <w:sz w:val="24"/>
          <w:szCs w:val="24"/>
        </w:rPr>
        <w:t>[19]</w:t>
      </w:r>
      <w:r w:rsidR="001604EB">
        <w:rPr>
          <w:rFonts w:ascii="Times New Roman" w:hAnsi="Times New Roman" w:cs="Times New Roman"/>
          <w:sz w:val="24"/>
          <w:szCs w:val="24"/>
        </w:rPr>
        <w:fldChar w:fldCharType="end"/>
      </w:r>
      <w:r w:rsidR="001604EB">
        <w:rPr>
          <w:rFonts w:ascii="Times New Roman" w:hAnsi="Times New Roman" w:cs="Times New Roman"/>
          <w:sz w:val="24"/>
          <w:szCs w:val="24"/>
        </w:rPr>
        <w:t xml:space="preserve"> </w:t>
      </w:r>
      <w:r w:rsidR="00326D8C">
        <w:rPr>
          <w:rFonts w:ascii="Times New Roman" w:hAnsi="Times New Roman" w:cs="Times New Roman"/>
          <w:sz w:val="24"/>
          <w:szCs w:val="24"/>
        </w:rPr>
        <w:t xml:space="preserve">later extended </w:t>
      </w:r>
      <w:r w:rsidR="00E307EC">
        <w:rPr>
          <w:rFonts w:ascii="Times New Roman" w:hAnsi="Times New Roman" w:cs="Times New Roman"/>
          <w:sz w:val="24"/>
          <w:szCs w:val="24"/>
        </w:rPr>
        <w:t xml:space="preserve">the framework of </w:t>
      </w:r>
      <w:r w:rsidR="00326D8C">
        <w:rPr>
          <w:rFonts w:ascii="Times New Roman" w:hAnsi="Times New Roman" w:cs="Times New Roman"/>
          <w:sz w:val="24"/>
          <w:szCs w:val="24"/>
        </w:rPr>
        <w:t xml:space="preserve">Laue-DIC to </w:t>
      </w:r>
      <w:r w:rsidR="00E307EC">
        <w:rPr>
          <w:rFonts w:ascii="Times New Roman" w:hAnsi="Times New Roman" w:cs="Times New Roman"/>
          <w:sz w:val="24"/>
          <w:szCs w:val="24"/>
        </w:rPr>
        <w:t xml:space="preserve">get rid of the dependence on the stress-free </w:t>
      </w:r>
      <w:r w:rsidR="001604EB">
        <w:rPr>
          <w:rFonts w:ascii="Times New Roman" w:hAnsi="Times New Roman" w:cs="Times New Roman"/>
          <w:sz w:val="24"/>
          <w:szCs w:val="24"/>
        </w:rPr>
        <w:t>reference</w:t>
      </w:r>
      <w:r w:rsidR="005757B9">
        <w:rPr>
          <w:rFonts w:ascii="Times New Roman" w:hAnsi="Times New Roman" w:cs="Times New Roman"/>
          <w:sz w:val="24"/>
          <w:szCs w:val="24"/>
        </w:rPr>
        <w:t xml:space="preserve">; </w:t>
      </w:r>
      <w:r w:rsidR="00104F5D">
        <w:rPr>
          <w:rFonts w:ascii="Times New Roman" w:hAnsi="Times New Roman" w:cs="Times New Roman"/>
          <w:sz w:val="24"/>
          <w:szCs w:val="24"/>
        </w:rPr>
        <w:t xml:space="preserve">Zhang et al. </w:t>
      </w:r>
      <w:r w:rsidR="005757B9">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&lt;EndNote&gt;&lt;Cite&gt;&lt;Author&gt;Zhang&lt;/Author&gt;&lt;Year&gt;2019&lt;/Year&gt;&lt;RecNum&gt;27&lt;/RecNum&gt;&lt;DisplayText&gt;[20]&lt;/DisplayText&gt;&lt;record&gt;&lt;rec-number&gt;27&lt;/rec-number&gt;&lt;foreign-keys&gt;&lt;key app="EN" db-id="prdsxw998wxppge2tvhpsxxpzvtf9zsspexs" timestamp="0"&gt;27&lt;/key&gt;&lt;/foreign-keys&gt;&lt;ref-type name="Journal Article"&gt;17&lt;/ref-type&gt;&lt;contributors&gt;&lt;authors&gt;&lt;author&gt;Zhang, Chenglu,&lt;/author&gt;&lt;author&gt;Zhang, Yubin,&lt;/author&gt;&lt;author&gt;Wu, Guilin,&lt;/author&gt;&lt;author&gt;Liu, Wenjun,&lt;/author&gt;&lt;author&gt;Xu, Ruqing,&lt;/author&gt;&lt;author&gt;Juul Jensen, Dorte,&lt;/author&gt;&lt;author&gt;Godfrey, Andrew,&lt;/author&gt;&lt;/authors&gt;&lt;/contributors&gt;&lt;titles&gt;&lt;title&gt;Alignment of sample position and rotation during in situ synchrotron X-ray micro-diffraction experiments using a Laue cross-correlation approach&lt;/title&gt;&lt;secondary-title&gt;J. Appl. Crystallogr.&lt;/secondary-title&gt;&lt;/titles&gt;&lt;periodical&gt;&lt;full-title&gt;J. Appl. Crystallogr.&lt;/full-title&gt;&lt;/periodical&gt;&lt;pages&gt;1119-1127&lt;/pages&gt;&lt;volume&gt;52&lt;/volume&gt;&lt;number&gt;5&lt;/number&gt;&lt;keywords&gt;&lt;keyword&gt;X-ray micro-diffraction&lt;/keyword&gt;&lt;keyword&gt;differential aperture X-ray microscopy&lt;/keyword&gt;&lt;keyword&gt;DAXM&lt;/keyword&gt;&lt;keyword&gt;in situ deformation&lt;/keyword&gt;&lt;keyword&gt;sample alignment&lt;/keyword&gt;&lt;keyword&gt;digital image correlation&lt;/keyword&gt;&lt;keyword&gt;DIC&lt;/keyword&gt;&lt;/keywords&gt;&lt;dates&gt;&lt;year&gt;2019&lt;/year&gt;&lt;/dates&gt;&lt;isbn&gt;1600-5767&lt;/isbn&gt;&lt;urls&gt;&lt;related-urls&gt;&lt;url&gt;https://doi.org/10.1107/S1600576719010562&lt;/url&gt;&lt;/related-urls&gt;&lt;/urls&gt;&lt;electronic-resource-num&gt;doi:10.1107/S1600576719010562&lt;/electronic-resource-num&gt;&lt;/record&gt;&lt;/Cite&gt;&lt;/EndNote&gt;</w:instrText>
      </w:r>
      <w:r w:rsidR="005757B9">
        <w:rPr>
          <w:rFonts w:ascii="Times New Roman" w:hAnsi="Times New Roman" w:cs="Times New Roman"/>
          <w:sz w:val="24"/>
          <w:szCs w:val="24"/>
        </w:rPr>
        <w:fldChar w:fldCharType="separate"/>
      </w:r>
      <w:r w:rsidR="00104F5D">
        <w:rPr>
          <w:rFonts w:ascii="Times New Roman" w:hAnsi="Times New Roman" w:cs="Times New Roman"/>
          <w:noProof/>
          <w:sz w:val="24"/>
          <w:szCs w:val="24"/>
        </w:rPr>
        <w:t>[20]</w:t>
      </w:r>
      <w:r w:rsidR="005757B9">
        <w:rPr>
          <w:rFonts w:ascii="Times New Roman" w:hAnsi="Times New Roman" w:cs="Times New Roman"/>
          <w:sz w:val="24"/>
          <w:szCs w:val="24"/>
        </w:rPr>
        <w:fldChar w:fldCharType="end"/>
      </w:r>
      <w:r w:rsidR="005757B9">
        <w:rPr>
          <w:rFonts w:ascii="Times New Roman" w:hAnsi="Times New Roman" w:cs="Times New Roman"/>
          <w:sz w:val="24"/>
          <w:szCs w:val="24"/>
        </w:rPr>
        <w:t xml:space="preserve"> used DIC to </w:t>
      </w:r>
      <w:r w:rsidR="00C301E6">
        <w:rPr>
          <w:rFonts w:ascii="Times New Roman" w:hAnsi="Times New Roman" w:cs="Times New Roman"/>
          <w:sz w:val="24"/>
          <w:szCs w:val="24"/>
        </w:rPr>
        <w:t>correct the misalignment of the investigated volume in the experiments of DXAM</w:t>
      </w:r>
      <w:r w:rsidR="000F08CF">
        <w:rPr>
          <w:rFonts w:ascii="Times New Roman" w:hAnsi="Times New Roman" w:cs="Times New Roman"/>
          <w:sz w:val="24"/>
          <w:szCs w:val="24"/>
        </w:rPr>
        <w:t>;</w:t>
      </w:r>
    </w:p>
    <w:p w14:paraId="65B6B9CE" w14:textId="4A6F94C0" w:rsidR="00CA7764" w:rsidRDefault="00B04890" w:rsidP="00D52643">
      <w:pPr>
        <w:spacing w:line="360" w:lineRule="auto"/>
        <w:rPr>
          <w:rFonts w:ascii="Times New Roman" w:hAnsi="Times New Roman" w:cs="Times New Roman"/>
          <w:sz w:val="24"/>
          <w:szCs w:val="24"/>
        </w:rPr>
      </w:pPr>
      <w:r>
        <w:rPr>
          <w:rFonts w:ascii="Times New Roman" w:hAnsi="Times New Roman" w:cs="Times New Roman"/>
          <w:sz w:val="24"/>
          <w:szCs w:val="24"/>
        </w:rPr>
        <w:t>In a word, the indexation of diffraction peaks is the key to full interpretation of diffraction pattern. However, i</w:t>
      </w:r>
      <w:r w:rsidR="00F43D8C">
        <w:rPr>
          <w:rFonts w:ascii="Times New Roman" w:hAnsi="Times New Roman" w:cs="Times New Roman"/>
          <w:sz w:val="24"/>
          <w:szCs w:val="24"/>
        </w:rPr>
        <w:t xml:space="preserve">n certain circumstances, </w:t>
      </w:r>
      <w:r w:rsidR="008610AD">
        <w:rPr>
          <w:rFonts w:ascii="Times New Roman" w:hAnsi="Times New Roman" w:cs="Times New Roman"/>
          <w:sz w:val="24"/>
          <w:szCs w:val="24"/>
        </w:rPr>
        <w:t xml:space="preserve">full </w:t>
      </w:r>
      <w:r w:rsidR="00C81BEB">
        <w:rPr>
          <w:rFonts w:ascii="Times New Roman" w:hAnsi="Times New Roman" w:cs="Times New Roman"/>
          <w:sz w:val="24"/>
          <w:szCs w:val="24"/>
        </w:rPr>
        <w:t>interpretation</w:t>
      </w:r>
      <w:r w:rsidR="00C81BEB">
        <w:rPr>
          <w:rFonts w:ascii="Times New Roman" w:hAnsi="Times New Roman" w:cs="Times New Roman" w:hint="eastAsia"/>
          <w:sz w:val="24"/>
          <w:szCs w:val="24"/>
        </w:rPr>
        <w:t xml:space="preserve"> </w:t>
      </w:r>
      <w:r w:rsidR="00C1276C">
        <w:rPr>
          <w:rFonts w:ascii="Times New Roman" w:hAnsi="Times New Roman" w:cs="Times New Roman" w:hint="eastAsia"/>
          <w:sz w:val="24"/>
          <w:szCs w:val="24"/>
        </w:rPr>
        <w:t>o</w:t>
      </w:r>
      <w:r w:rsidR="00C1276C">
        <w:rPr>
          <w:rFonts w:ascii="Times New Roman" w:hAnsi="Times New Roman" w:cs="Times New Roman"/>
          <w:sz w:val="24"/>
          <w:szCs w:val="24"/>
        </w:rPr>
        <w:t xml:space="preserve">f </w:t>
      </w:r>
      <w:r w:rsidR="0029204B">
        <w:rPr>
          <w:rFonts w:ascii="Times New Roman" w:hAnsi="Times New Roman" w:cs="Times New Roman"/>
          <w:sz w:val="24"/>
          <w:szCs w:val="24"/>
        </w:rPr>
        <w:t xml:space="preserve">diffraction patterns is unnecessary or </w:t>
      </w:r>
      <w:r w:rsidR="0029204B" w:rsidRPr="0029204B">
        <w:rPr>
          <w:rFonts w:ascii="Times New Roman" w:hAnsi="Times New Roman" w:cs="Times New Roman"/>
          <w:sz w:val="24"/>
          <w:szCs w:val="24"/>
        </w:rPr>
        <w:t>fast parallel computing capabilities</w:t>
      </w:r>
      <w:r w:rsidR="0029204B">
        <w:rPr>
          <w:rFonts w:ascii="Times New Roman" w:hAnsi="Times New Roman" w:cs="Times New Roman"/>
          <w:sz w:val="24"/>
          <w:szCs w:val="24"/>
        </w:rPr>
        <w:t xml:space="preserve"> are unavailable</w:t>
      </w:r>
      <w:r w:rsidR="00EA1136">
        <w:rPr>
          <w:rFonts w:ascii="Times New Roman" w:hAnsi="Times New Roman" w:cs="Times New Roman"/>
          <w:sz w:val="24"/>
          <w:szCs w:val="24"/>
        </w:rPr>
        <w:t xml:space="preserve">, thereby </w:t>
      </w:r>
      <w:r w:rsidR="00F545CF">
        <w:rPr>
          <w:rFonts w:ascii="Times New Roman" w:hAnsi="Times New Roman" w:cs="Times New Roman"/>
          <w:sz w:val="24"/>
          <w:szCs w:val="24"/>
        </w:rPr>
        <w:t xml:space="preserve">necessitating the </w:t>
      </w:r>
      <w:r w:rsidR="002A41BE">
        <w:rPr>
          <w:rFonts w:ascii="Times New Roman" w:hAnsi="Times New Roman" w:cs="Times New Roman"/>
          <w:sz w:val="24"/>
          <w:szCs w:val="24"/>
        </w:rPr>
        <w:t>develop</w:t>
      </w:r>
      <w:r w:rsidR="00F545CF">
        <w:rPr>
          <w:rFonts w:ascii="Times New Roman" w:hAnsi="Times New Roman" w:cs="Times New Roman"/>
          <w:sz w:val="24"/>
          <w:szCs w:val="24"/>
        </w:rPr>
        <w:t>ment of</w:t>
      </w:r>
      <w:r w:rsidR="002A41BE">
        <w:rPr>
          <w:rFonts w:ascii="Times New Roman" w:hAnsi="Times New Roman" w:cs="Times New Roman"/>
          <w:sz w:val="24"/>
          <w:szCs w:val="24"/>
        </w:rPr>
        <w:t xml:space="preserve"> indexation-free approach </w:t>
      </w:r>
      <w:r w:rsidR="00F545CF">
        <w:rPr>
          <w:rFonts w:ascii="Times New Roman" w:hAnsi="Times New Roman" w:cs="Times New Roman"/>
          <w:sz w:val="24"/>
          <w:szCs w:val="24"/>
        </w:rPr>
        <w:t xml:space="preserve">towards </w:t>
      </w:r>
      <w:r w:rsidR="002A41BE">
        <w:rPr>
          <w:rFonts w:ascii="Times New Roman" w:hAnsi="Times New Roman" w:cs="Times New Roman"/>
          <w:sz w:val="24"/>
          <w:szCs w:val="24"/>
        </w:rPr>
        <w:t>on-the-fly analysis of raster scann</w:t>
      </w:r>
      <w:r w:rsidR="00C271E7">
        <w:rPr>
          <w:rFonts w:ascii="Times New Roman" w:hAnsi="Times New Roman" w:cs="Times New Roman"/>
          <w:sz w:val="24"/>
          <w:szCs w:val="24"/>
        </w:rPr>
        <w:t>ed</w:t>
      </w:r>
      <w:r w:rsidR="002A41BE">
        <w:rPr>
          <w:rFonts w:ascii="Times New Roman" w:hAnsi="Times New Roman" w:cs="Times New Roman"/>
          <w:sz w:val="24"/>
          <w:szCs w:val="24"/>
        </w:rPr>
        <w:t xml:space="preserve"> diffraction patterns</w:t>
      </w:r>
      <w:r w:rsidR="000D6F95">
        <w:rPr>
          <w:rFonts w:ascii="Times New Roman" w:hAnsi="Times New Roman" w:cs="Times New Roman"/>
          <w:sz w:val="24"/>
          <w:szCs w:val="24"/>
        </w:rPr>
        <w:t xml:space="preserve">. </w:t>
      </w:r>
      <w:r w:rsidR="00104F5D">
        <w:rPr>
          <w:rFonts w:ascii="Times New Roman" w:hAnsi="Times New Roman" w:cs="Times New Roman"/>
          <w:sz w:val="24"/>
          <w:szCs w:val="24"/>
        </w:rPr>
        <w:t xml:space="preserve">Zhou et al. </w:t>
      </w:r>
      <w:r w:rsidR="006269EA">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&lt;EndNote&gt;&lt;Cite&gt;&lt;Author&gt;Zhou&lt;/Author&gt;&lt;Year&gt;2018&lt;/Year&gt;&lt;RecNum&gt;14&lt;/RecNum&gt;&lt;DisplayText&gt;[5]&lt;/DisplayText&gt;&lt;record&gt;&lt;rec-number&gt;14&lt;/rec-number&gt;&lt;foreign-keys&gt;&lt;key app="EN" db-id="prdsxw998wxppge2tvhpsxxpzvtf9zsspexs" timestamp="0"&gt;14&lt;/key&gt;&lt;/foreign-keys&gt;&lt;ref-type name="Journal Article"&gt;17&lt;/ref-type&gt;&lt;contributors&gt;&lt;authors&gt;&lt;author&gt;Zhou, Guangni&lt;/author&gt;&lt;author&gt;Kou, Jiawei&lt;/author&gt;&lt;author&gt;Li, Yao&lt;/author&gt;&lt;author&gt;Zhu, Wenxin&lt;/author&gt;&lt;author&gt;Chen, Kai&lt;/author&gt;&lt;author&gt;Tamura, Nobumichi&lt;/author&gt;&lt;/authors&gt;&lt;/contributors&gt;&lt;titles&gt;&lt;title&gt;Quantitative Scanning Laue Diffraction Microscopy: Application to the Study of 3D Printed Nickel-Based Superalloys&lt;/title&gt;&lt;secondary-title&gt;Quantum Beam Sci.&lt;/secondary-title&gt;&lt;/titles&gt;&lt;pages&gt;13&lt;/pages&gt;&lt;volume&gt;2&lt;/volume&gt;&lt;number&gt;2&lt;/number&gt;&lt;dates&gt;&lt;year&gt;2018&lt;/year&gt;&lt;/dates&gt;&lt;isbn&gt;2412-382X&lt;/isbn&gt;&lt;accession-num&gt;doi:10.3390/qubs2020013&lt;/accession-num&gt;&lt;urls&gt;&lt;related-urls&gt;&lt;url&gt;https://www.mdpi.com/2412-382X/2/2/13&lt;/url&gt;&lt;/related-urls&gt;&lt;/urls&gt;&lt;/record&gt;&lt;/Cite&gt;&lt;/EndNote&gt;</w:instrText>
      </w:r>
      <w:r w:rsidR="006269EA">
        <w:rPr>
          <w:rFonts w:ascii="Times New Roman" w:hAnsi="Times New Roman" w:cs="Times New Roman"/>
          <w:sz w:val="24"/>
          <w:szCs w:val="24"/>
        </w:rPr>
        <w:fldChar w:fldCharType="separate"/>
      </w:r>
      <w:r w:rsidR="00104F5D">
        <w:rPr>
          <w:rFonts w:ascii="Times New Roman" w:hAnsi="Times New Roman" w:cs="Times New Roman"/>
          <w:noProof/>
          <w:sz w:val="24"/>
          <w:szCs w:val="24"/>
        </w:rPr>
        <w:t>[5]</w:t>
      </w:r>
      <w:r w:rsidR="006269EA">
        <w:rPr>
          <w:rFonts w:ascii="Times New Roman" w:hAnsi="Times New Roman" w:cs="Times New Roman"/>
          <w:sz w:val="24"/>
          <w:szCs w:val="24"/>
        </w:rPr>
        <w:fldChar w:fldCharType="end"/>
      </w:r>
      <w:r w:rsidR="006269EA">
        <w:rPr>
          <w:rFonts w:ascii="Times New Roman" w:hAnsi="Times New Roman" w:cs="Times New Roman"/>
          <w:sz w:val="24"/>
          <w:szCs w:val="24"/>
        </w:rPr>
        <w:t xml:space="preserve"> proposed using the </w:t>
      </w:r>
      <w:r w:rsidR="00E7693B">
        <w:rPr>
          <w:rFonts w:ascii="Times New Roman" w:hAnsi="Times New Roman" w:cs="Times New Roman"/>
          <w:sz w:val="24"/>
          <w:szCs w:val="24"/>
        </w:rPr>
        <w:t xml:space="preserve">distribution of </w:t>
      </w:r>
      <w:r w:rsidR="00E7693B">
        <w:rPr>
          <w:rFonts w:ascii="Times New Roman" w:hAnsi="Times New Roman" w:cs="Times New Roman"/>
          <w:sz w:val="24"/>
          <w:szCs w:val="24"/>
        </w:rPr>
        <w:lastRenderedPageBreak/>
        <w:t>average recorded intensities and average filtered intensities of the raster scann</w:t>
      </w:r>
      <w:r w:rsidR="00C271E7">
        <w:rPr>
          <w:rFonts w:ascii="Times New Roman" w:hAnsi="Times New Roman" w:cs="Times New Roman"/>
          <w:sz w:val="24"/>
          <w:szCs w:val="24"/>
        </w:rPr>
        <w:t>ed</w:t>
      </w:r>
      <w:r w:rsidR="00E7693B">
        <w:rPr>
          <w:rFonts w:ascii="Times New Roman" w:hAnsi="Times New Roman" w:cs="Times New Roman"/>
          <w:sz w:val="24"/>
          <w:szCs w:val="24"/>
        </w:rPr>
        <w:t xml:space="preserve"> diffraction patterns to visualize the characteristics microstructural features.</w:t>
      </w:r>
      <w:r w:rsidR="001929C3">
        <w:rPr>
          <w:rFonts w:ascii="Times New Roman" w:hAnsi="Times New Roman" w:cs="Times New Roman"/>
          <w:sz w:val="24"/>
          <w:szCs w:val="24"/>
        </w:rPr>
        <w:t xml:space="preserve"> </w:t>
      </w:r>
      <w:r w:rsidR="00376199">
        <w:rPr>
          <w:rFonts w:ascii="Times New Roman" w:hAnsi="Times New Roman" w:cs="Times New Roman"/>
          <w:sz w:val="24"/>
          <w:szCs w:val="24"/>
        </w:rPr>
        <w:t>The recently emerging</w:t>
      </w:r>
      <w:r w:rsidR="00302C71">
        <w:rPr>
          <w:rFonts w:ascii="Times New Roman" w:hAnsi="Times New Roman" w:cs="Times New Roman"/>
          <w:sz w:val="24"/>
          <w:szCs w:val="24"/>
        </w:rPr>
        <w:t xml:space="preserve"> convolutional neural networks</w:t>
      </w:r>
      <w:r w:rsidR="00376199">
        <w:rPr>
          <w:rFonts w:ascii="Times New Roman" w:hAnsi="Times New Roman" w:cs="Times New Roman"/>
          <w:sz w:val="24"/>
          <w:szCs w:val="24"/>
        </w:rPr>
        <w:t xml:space="preserve"> (CNN)</w:t>
      </w:r>
      <w:r w:rsidR="00302C71">
        <w:rPr>
          <w:rFonts w:ascii="Times New Roman" w:hAnsi="Times New Roman" w:cs="Times New Roman"/>
          <w:sz w:val="24"/>
          <w:szCs w:val="24"/>
        </w:rPr>
        <w:t xml:space="preserve"> </w:t>
      </w:r>
      <w:r w:rsidR="00376199">
        <w:rPr>
          <w:rFonts w:ascii="Times New Roman" w:hAnsi="Times New Roman" w:cs="Times New Roman"/>
          <w:sz w:val="24"/>
          <w:szCs w:val="24"/>
        </w:rPr>
        <w:t>has been used to</w:t>
      </w:r>
      <w:r w:rsidR="00302C71">
        <w:rPr>
          <w:rFonts w:ascii="Times New Roman" w:hAnsi="Times New Roman" w:cs="Times New Roman"/>
          <w:sz w:val="24"/>
          <w:szCs w:val="24"/>
        </w:rPr>
        <w:t xml:space="preserve"> extract features from diffraction patterns for further clustering and labeling</w:t>
      </w:r>
      <w:r w:rsidR="00FF5ADB">
        <w:rPr>
          <w:rFonts w:ascii="Times New Roman" w:hAnsi="Times New Roman" w:cs="Times New Roman"/>
          <w:sz w:val="24"/>
          <w:szCs w:val="24"/>
        </w:rPr>
        <w:t xml:space="preserve"> the raster scann</w:t>
      </w:r>
      <w:r w:rsidR="00C271E7">
        <w:rPr>
          <w:rFonts w:ascii="Times New Roman" w:hAnsi="Times New Roman" w:cs="Times New Roman"/>
          <w:sz w:val="24"/>
          <w:szCs w:val="24"/>
        </w:rPr>
        <w:t>ed</w:t>
      </w:r>
      <w:r w:rsidR="00FF5ADB">
        <w:rPr>
          <w:rFonts w:ascii="Times New Roman" w:hAnsi="Times New Roman" w:cs="Times New Roman"/>
          <w:sz w:val="24"/>
          <w:szCs w:val="24"/>
        </w:rPr>
        <w:t xml:space="preserve"> diffraction patterns</w:t>
      </w:r>
      <w:r w:rsidR="00376199">
        <w:rPr>
          <w:rFonts w:ascii="Times New Roman" w:hAnsi="Times New Roman" w:cs="Times New Roman"/>
          <w:sz w:val="24"/>
          <w:szCs w:val="24"/>
        </w:rPr>
        <w:t xml:space="preserve"> </w:t>
      </w:r>
      <w:r w:rsidR="00376199">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&lt;EndNote&gt;&lt;Cite&gt;&lt;Author&gt;Song&lt;/Author&gt;&lt;Year&gt;2019&lt;/Year&gt;&lt;RecNum&gt;28&lt;/RecNum&gt;&lt;DisplayText&gt;[21]&lt;/DisplayText&gt;&lt;record&gt;&lt;rec-number&gt;28&lt;/rec-number&gt;&lt;foreign-keys&gt;&lt;key app="EN" db-id="prdsxw998wxppge2tvhpsxxpzvtf9zsspexs" timestamp="0"&gt;28&lt;/key&gt;&lt;/foreign-keys&gt;&lt;ref-type name="Journal Article"&gt;17&lt;/ref-type&gt;&lt;contributors&gt;&lt;authors&gt;&lt;author&gt;Song, Yintao,&lt;/author&gt;&lt;author&gt;Tamura, Nobumichi,&lt;/author&gt;&lt;author&gt;Zhang, Chenbo,&lt;/author&gt;&lt;author&gt;Karami, Mostafa,&lt;/author&gt;&lt;author&gt;Chen, Xian,&lt;/author&gt;&lt;/authors&gt;&lt;/contributors&gt;&lt;titles&gt;&lt;title&gt;Data-driven approach for synchrotron X-ray Laue microdiffraction scan analysis&lt;/title&gt;&lt;secondary-title&gt;Acta Crystallogr. Sect. A&lt;/secondary-title&gt;&lt;/titles&gt;&lt;pages&gt;876-888&lt;/pages&gt;&lt;volume&gt;75&lt;/volume&gt;&lt;number&gt;6&lt;/number&gt;&lt;keywords&gt;&lt;keyword&gt;synchrotron X-ray microdiffraction&lt;/keyword&gt;&lt;keyword&gt;data-driven analysis&lt;/keyword&gt;&lt;keyword&gt;PCA labeler&lt;/keyword&gt;&lt;keyword&gt;unsupervised learning&lt;/keyword&gt;&lt;keyword&gt;property maps&lt;/keyword&gt;&lt;/keywords&gt;&lt;dates&gt;&lt;year&gt;2019&lt;/year&gt;&lt;/dates&gt;&lt;isbn&gt;2053-2733&lt;/isbn&gt;&lt;urls&gt;&lt;related-urls&gt;&lt;url&gt;https://doi.org/10.1107/S2053273319012804&lt;/url&gt;&lt;/related-urls&gt;&lt;/urls&gt;&lt;electronic-resource-num&gt;doi:10.1107/S2053273319012804&lt;/electronic-resource-num&gt;&lt;/record&gt;&lt;/Cite&gt;&lt;/EndNote&gt;</w:instrText>
      </w:r>
      <w:r w:rsidR="00376199">
        <w:rPr>
          <w:rFonts w:ascii="Times New Roman" w:hAnsi="Times New Roman" w:cs="Times New Roman"/>
          <w:sz w:val="24"/>
          <w:szCs w:val="24"/>
        </w:rPr>
        <w:fldChar w:fldCharType="separate"/>
      </w:r>
      <w:r w:rsidR="002969D1">
        <w:rPr>
          <w:rFonts w:ascii="Times New Roman" w:hAnsi="Times New Roman" w:cs="Times New Roman"/>
          <w:noProof/>
          <w:sz w:val="24"/>
          <w:szCs w:val="24"/>
        </w:rPr>
        <w:t>[21]</w:t>
      </w:r>
      <w:r w:rsidR="00376199">
        <w:rPr>
          <w:rFonts w:ascii="Times New Roman" w:hAnsi="Times New Roman" w:cs="Times New Roman"/>
          <w:sz w:val="24"/>
          <w:szCs w:val="24"/>
        </w:rPr>
        <w:fldChar w:fldCharType="end"/>
      </w:r>
      <w:r w:rsidR="00302C71">
        <w:rPr>
          <w:rFonts w:ascii="Times New Roman" w:hAnsi="Times New Roman" w:cs="Times New Roman"/>
          <w:sz w:val="24"/>
          <w:szCs w:val="24"/>
        </w:rPr>
        <w:t>.</w:t>
      </w:r>
    </w:p>
    <w:p w14:paraId="1DC40AA2" w14:textId="02B84D03" w:rsidR="00745A6C" w:rsidRDefault="00745A6C" w:rsidP="00D52643">
      <w:pPr>
        <w:spacing w:line="36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n the present work, we demonstrated </w:t>
      </w:r>
      <w:r w:rsidR="00B403BE">
        <w:rPr>
          <w:rFonts w:ascii="Times New Roman" w:hAnsi="Times New Roman" w:cs="Times New Roman"/>
          <w:sz w:val="24"/>
          <w:szCs w:val="24"/>
        </w:rPr>
        <w:t>the application of machine learning algorithms</w:t>
      </w:r>
      <w:r>
        <w:rPr>
          <w:rFonts w:ascii="Times New Roman" w:hAnsi="Times New Roman" w:cs="Times New Roman"/>
          <w:sz w:val="24"/>
          <w:szCs w:val="24"/>
        </w:rPr>
        <w:t xml:space="preserve"> to</w:t>
      </w:r>
      <w:r w:rsidR="00F732BC">
        <w:rPr>
          <w:rFonts w:ascii="Times New Roman" w:hAnsi="Times New Roman" w:cs="Times New Roman"/>
          <w:sz w:val="24"/>
          <w:szCs w:val="24"/>
        </w:rPr>
        <w:t xml:space="preserve"> the raster scan</w:t>
      </w:r>
      <w:r w:rsidR="00C271E7">
        <w:rPr>
          <w:rFonts w:ascii="Times New Roman" w:hAnsi="Times New Roman" w:cs="Times New Roman"/>
          <w:sz w:val="24"/>
          <w:szCs w:val="24"/>
        </w:rPr>
        <w:t>ned</w:t>
      </w:r>
      <w:r w:rsidR="00F732BC">
        <w:rPr>
          <w:rFonts w:ascii="Times New Roman" w:hAnsi="Times New Roman" w:cs="Times New Roman"/>
          <w:sz w:val="24"/>
          <w:szCs w:val="24"/>
        </w:rPr>
        <w:t xml:space="preserve"> diffraction </w:t>
      </w:r>
      <w:r w:rsidR="00C271E7">
        <w:rPr>
          <w:rFonts w:ascii="Times New Roman" w:hAnsi="Times New Roman" w:cs="Times New Roman"/>
          <w:sz w:val="24"/>
          <w:szCs w:val="24"/>
        </w:rPr>
        <w:t>patterns of</w:t>
      </w:r>
      <w:r>
        <w:rPr>
          <w:rFonts w:ascii="Times New Roman" w:hAnsi="Times New Roman" w:cs="Times New Roman"/>
          <w:sz w:val="24"/>
          <w:szCs w:val="24"/>
        </w:rPr>
        <w:t xml:space="preserve"> the fatigued polycrystalline copper</w:t>
      </w:r>
      <w:r w:rsidR="00C271E7">
        <w:rPr>
          <w:rFonts w:ascii="Times New Roman" w:hAnsi="Times New Roman" w:cs="Times New Roman"/>
          <w:sz w:val="24"/>
          <w:szCs w:val="24"/>
        </w:rPr>
        <w:t>.</w:t>
      </w:r>
      <w:r w:rsidR="00795FBC">
        <w:rPr>
          <w:rFonts w:ascii="Times New Roman" w:hAnsi="Times New Roman" w:cs="Times New Roman"/>
          <w:sz w:val="24"/>
          <w:szCs w:val="24"/>
        </w:rPr>
        <w:t xml:space="preserve"> </w:t>
      </w:r>
      <w:r w:rsidR="00B31E00">
        <w:rPr>
          <w:rFonts w:ascii="Times New Roman" w:hAnsi="Times New Roman" w:cs="Times New Roman"/>
          <w:sz w:val="24"/>
          <w:szCs w:val="24"/>
        </w:rPr>
        <w:t xml:space="preserve">Substantial dislocation structures </w:t>
      </w:r>
      <w:r w:rsidR="006506F6">
        <w:rPr>
          <w:rFonts w:ascii="Times New Roman" w:hAnsi="Times New Roman" w:cs="Times New Roman"/>
          <w:sz w:val="24"/>
          <w:szCs w:val="24"/>
        </w:rPr>
        <w:t xml:space="preserve">will </w:t>
      </w:r>
      <w:r w:rsidR="00B31E00">
        <w:rPr>
          <w:rFonts w:ascii="Times New Roman" w:hAnsi="Times New Roman" w:cs="Times New Roman"/>
          <w:sz w:val="24"/>
          <w:szCs w:val="24"/>
        </w:rPr>
        <w:t>grow</w:t>
      </w:r>
      <w:r w:rsidR="001476C7">
        <w:rPr>
          <w:rFonts w:ascii="Times New Roman" w:hAnsi="Times New Roman" w:cs="Times New Roman"/>
          <w:sz w:val="24"/>
          <w:szCs w:val="24"/>
        </w:rPr>
        <w:t xml:space="preserve"> in copper</w:t>
      </w:r>
      <w:r w:rsidR="00B31E00">
        <w:rPr>
          <w:rFonts w:ascii="Times New Roman" w:hAnsi="Times New Roman" w:cs="Times New Roman"/>
          <w:sz w:val="24"/>
          <w:szCs w:val="24"/>
        </w:rPr>
        <w:t xml:space="preserve"> after the </w:t>
      </w:r>
      <w:r w:rsidR="001476C7">
        <w:rPr>
          <w:rFonts w:ascii="Times New Roman" w:hAnsi="Times New Roman" w:cs="Times New Roman"/>
          <w:sz w:val="24"/>
          <w:szCs w:val="24"/>
        </w:rPr>
        <w:t>cyclic</w:t>
      </w:r>
      <w:r w:rsidR="00B31E00">
        <w:rPr>
          <w:rFonts w:ascii="Times New Roman" w:hAnsi="Times New Roman" w:cs="Times New Roman"/>
          <w:sz w:val="24"/>
          <w:szCs w:val="24"/>
        </w:rPr>
        <w:t xml:space="preserve"> loading</w:t>
      </w:r>
      <w:r w:rsidR="001476C7">
        <w:rPr>
          <w:rFonts w:ascii="Times New Roman" w:hAnsi="Times New Roman" w:cs="Times New Roman"/>
          <w:sz w:val="24"/>
          <w:szCs w:val="24"/>
        </w:rPr>
        <w:t xml:space="preserve"> </w:t>
      </w:r>
      <w:r w:rsidR="001476C7">
        <w:rPr>
          <w:rFonts w:ascii="Times New Roman" w:hAnsi="Times New Roman" w:cs="Times New Roman"/>
          <w:sz w:val="24"/>
          <w:szCs w:val="24"/>
        </w:rPr>
        <w:fldChar w:fldCharType="begin"/>
      </w:r>
      <w:r w:rsidR="002969D1">
        <w:rPr>
          <w:rFonts w:ascii="Times New Roman" w:hAnsi="Times New Roman" w:cs="Times New Roman"/>
          <w:sz w:val="24"/>
          <w:szCs w:val="24"/>
        </w:rPr>
        <w:instrText xml:space="preserve"> ADDIN EN.CITE &lt;EndNote&gt;&lt;Cite&gt;&lt;Author&gt;Mughrabi&lt;/Author&gt;&lt;Year&gt;2009&lt;/Year&gt;&lt;RecNum&gt;31&lt;/RecNum&gt;&lt;DisplayText&gt;[22]&lt;/DisplayText&gt;&lt;record&gt;&lt;rec-number&gt;31&lt;/rec-number&gt;&lt;foreign-keys&gt;&lt;key app="EN" db-id="prdsxw998wxppge2tvhpsxxpzvtf9zsspexs" timestamp="1605077624"&gt;31&lt;/key&gt;&lt;/foreign-keys&gt;&lt;ref-type name="Journal Article"&gt;17&lt;/ref-type&gt;&lt;contributors&gt;&lt;authors&gt;&lt;author&gt;Mughrabi, Hael&lt;/author&gt;&lt;/authors&gt;&lt;/contributors&gt;&lt;titles&gt;&lt;title&gt;Cyclic Slip Irreversibilities and the Evolution of Fatigue Damage&lt;/title&gt;&lt;secondary-title&gt;Metall. Mater. Trans. B&lt;/secondary-title&gt;&lt;/titles&gt;&lt;periodical&gt;&lt;full-title&gt;Metall. Mater. Trans. B&lt;/full-title&gt;&lt;/periodical&gt;&lt;pages&gt;431-453&lt;/pages&gt;&lt;volume&gt;40&lt;/volume&gt;&lt;number&gt;4&lt;/number&gt;&lt;dates&gt;&lt;year&gt;2009&lt;/year&gt;&lt;pub-dates&gt;&lt;date&gt;2009/08/01&lt;/date&gt;&lt;/pub-dates&gt;&lt;/dates&gt;&lt;isbn&gt;1543-1916&lt;/isbn&gt;&lt;urls&gt;&lt;related-urls&gt;&lt;url&gt;https://doi.org/10.1007/s11663-009-9240-4&lt;/url&gt;&lt;/related-urls&gt;&lt;/urls&gt;&lt;electronic-resource-num&gt;10.1007/s11663-009-9240-4&lt;/electronic-resource-num&gt;&lt;/record&gt;&lt;/Cite&gt;&lt;/EndNote&gt;</w:instrText>
      </w:r>
      <w:r w:rsidR="001476C7">
        <w:rPr>
          <w:rFonts w:ascii="Times New Roman" w:hAnsi="Times New Roman" w:cs="Times New Roman"/>
          <w:sz w:val="24"/>
          <w:szCs w:val="24"/>
        </w:rPr>
        <w:fldChar w:fldCharType="separate"/>
      </w:r>
      <w:r w:rsidR="002969D1">
        <w:rPr>
          <w:rFonts w:ascii="Times New Roman" w:hAnsi="Times New Roman" w:cs="Times New Roman"/>
          <w:noProof/>
          <w:sz w:val="24"/>
          <w:szCs w:val="24"/>
        </w:rPr>
        <w:t>[22]</w:t>
      </w:r>
      <w:r w:rsidR="001476C7">
        <w:rPr>
          <w:rFonts w:ascii="Times New Roman" w:hAnsi="Times New Roman" w:cs="Times New Roman"/>
          <w:sz w:val="24"/>
          <w:szCs w:val="24"/>
        </w:rPr>
        <w:fldChar w:fldCharType="end"/>
      </w:r>
      <w:r w:rsidR="001476C7">
        <w:rPr>
          <w:rFonts w:ascii="Times New Roman" w:hAnsi="Times New Roman" w:cs="Times New Roman"/>
          <w:sz w:val="24"/>
          <w:szCs w:val="24"/>
        </w:rPr>
        <w:t>,</w:t>
      </w:r>
      <w:r w:rsidR="00357003">
        <w:rPr>
          <w:rFonts w:ascii="Times New Roman" w:hAnsi="Times New Roman" w:cs="Times New Roman"/>
          <w:sz w:val="24"/>
          <w:szCs w:val="24"/>
        </w:rPr>
        <w:t xml:space="preserve"> deteriorating the </w:t>
      </w:r>
      <w:r w:rsidR="0081456B" w:rsidRPr="0081456B">
        <w:rPr>
          <w:rFonts w:ascii="Times New Roman" w:hAnsi="Times New Roman" w:cs="Times New Roman"/>
          <w:sz w:val="24"/>
          <w:szCs w:val="24"/>
        </w:rPr>
        <w:t xml:space="preserve">identifiability </w:t>
      </w:r>
      <w:r w:rsidR="00357003">
        <w:rPr>
          <w:rFonts w:ascii="Times New Roman" w:hAnsi="Times New Roman" w:cs="Times New Roman"/>
          <w:sz w:val="24"/>
          <w:szCs w:val="24"/>
        </w:rPr>
        <w:t>of the diffraction pattern</w:t>
      </w:r>
      <w:r w:rsidR="001476C7">
        <w:rPr>
          <w:rFonts w:ascii="Times New Roman" w:hAnsi="Times New Roman" w:cs="Times New Roman"/>
          <w:sz w:val="24"/>
          <w:szCs w:val="24"/>
        </w:rPr>
        <w:t xml:space="preserve">. </w:t>
      </w:r>
      <w:r w:rsidR="006459BE">
        <w:rPr>
          <w:rFonts w:ascii="Times New Roman" w:hAnsi="Times New Roman" w:cs="Times New Roman"/>
          <w:sz w:val="24"/>
          <w:szCs w:val="24"/>
        </w:rPr>
        <w:t>Although t</w:t>
      </w:r>
      <w:r w:rsidR="00C0371C">
        <w:rPr>
          <w:rFonts w:ascii="Times New Roman" w:hAnsi="Times New Roman" w:cs="Times New Roman"/>
          <w:sz w:val="24"/>
          <w:szCs w:val="24"/>
        </w:rPr>
        <w:t xml:space="preserve">emplate matching schemes have been </w:t>
      </w:r>
      <w:r w:rsidR="006459BE">
        <w:rPr>
          <w:rFonts w:ascii="Times New Roman" w:hAnsi="Times New Roman" w:cs="Times New Roman"/>
          <w:sz w:val="24"/>
          <w:szCs w:val="24"/>
        </w:rPr>
        <w:t>shown applicable</w:t>
      </w:r>
      <w:r w:rsidR="00C0371C">
        <w:rPr>
          <w:rFonts w:ascii="Times New Roman" w:hAnsi="Times New Roman" w:cs="Times New Roman"/>
          <w:sz w:val="24"/>
          <w:szCs w:val="24"/>
        </w:rPr>
        <w:t xml:space="preserve"> to t</w:t>
      </w:r>
      <w:r w:rsidR="005D12DC">
        <w:rPr>
          <w:rFonts w:ascii="Times New Roman" w:hAnsi="Times New Roman" w:cs="Times New Roman"/>
          <w:sz w:val="24"/>
          <w:szCs w:val="24"/>
        </w:rPr>
        <w:t xml:space="preserve">he indexation and </w:t>
      </w:r>
      <w:r w:rsidR="005905DF">
        <w:rPr>
          <w:rFonts w:ascii="Times New Roman" w:hAnsi="Times New Roman" w:cs="Times New Roman"/>
          <w:sz w:val="24"/>
          <w:szCs w:val="24"/>
        </w:rPr>
        <w:t>misorientation analysis</w:t>
      </w:r>
      <w:r w:rsidR="005854CB">
        <w:rPr>
          <w:rFonts w:ascii="Times New Roman" w:hAnsi="Times New Roman" w:cs="Times New Roman"/>
          <w:sz w:val="24"/>
          <w:szCs w:val="24"/>
        </w:rPr>
        <w:t xml:space="preserve"> of </w:t>
      </w:r>
      <w:r w:rsidR="00357003">
        <w:rPr>
          <w:rFonts w:ascii="Times New Roman" w:hAnsi="Times New Roman" w:cs="Times New Roman"/>
          <w:sz w:val="24"/>
          <w:szCs w:val="24"/>
        </w:rPr>
        <w:t xml:space="preserve">smeared </w:t>
      </w:r>
      <w:r w:rsidR="005854CB">
        <w:rPr>
          <w:rFonts w:ascii="Times New Roman" w:hAnsi="Times New Roman" w:cs="Times New Roman"/>
          <w:sz w:val="24"/>
          <w:szCs w:val="24"/>
        </w:rPr>
        <w:t>diffraction patterns</w:t>
      </w:r>
      <w:r w:rsidR="00D65900">
        <w:rPr>
          <w:rFonts w:ascii="Times New Roman" w:hAnsi="Times New Roman" w:cs="Times New Roman"/>
          <w:sz w:val="24"/>
          <w:szCs w:val="24"/>
        </w:rPr>
        <w:t xml:space="preserve">, </w:t>
      </w:r>
      <w:r w:rsidR="006459BE">
        <w:rPr>
          <w:rFonts w:ascii="Times New Roman" w:hAnsi="Times New Roman" w:cs="Times New Roman"/>
          <w:sz w:val="24"/>
          <w:szCs w:val="24"/>
        </w:rPr>
        <w:t>huge amount of calculation was still inevitable</w:t>
      </w:r>
      <w:r w:rsidR="00274295">
        <w:rPr>
          <w:rFonts w:ascii="Times New Roman" w:hAnsi="Times New Roman" w:cs="Times New Roman"/>
          <w:sz w:val="24"/>
          <w:szCs w:val="24"/>
        </w:rPr>
        <w:t xml:space="preserve"> </w:t>
      </w:r>
      <w:r w:rsidR="006459BE">
        <w:rPr>
          <w:rFonts w:ascii="Times New Roman" w:hAnsi="Times New Roman" w:cs="Times New Roman"/>
          <w:sz w:val="24"/>
          <w:szCs w:val="24"/>
        </w:rPr>
        <w:fldChar w:fldCharType="begin"/>
      </w:r>
      <w:r w:rsidR="002969D1">
        <w:rPr>
          <w:rFonts w:ascii="Times New Roman" w:hAnsi="Times New Roman" w:cs="Times New Roman"/>
          <w:sz w:val="24"/>
          <w:szCs w:val="24"/>
        </w:rPr>
        <w:instrText xml:space="preserve"> ADDIN EN.CITE &lt;EndNote&gt;&lt;Cite&gt;&lt;Author&gt;Gupta&lt;/Author&gt;&lt;Year&gt;2009&lt;/Year&gt;&lt;RecNum&gt;32&lt;/RecNum&gt;&lt;DisplayText&gt;[23]&lt;/DisplayText&gt;&lt;record&gt;&lt;rec-number&gt;32&lt;/rec-number&gt;&lt;foreign-keys&gt;&lt;key app="EN" db-id="prdsxw998wxppge2tvhpsxxpzvtf9zsspexs" timestamp="1605078538"&gt;32&lt;/key&gt;&lt;/foreign-keys&gt;&lt;ref-type name="Journal Article"&gt;17&lt;/ref-type&gt;&lt;contributors&gt;&lt;authors&gt;&lt;author&gt;Gupta, Vipul K.,&lt;/author&gt;&lt;author&gt;Agnew, Sean R.,&lt;/author&gt;&lt;/authors&gt;&lt;/contributors&gt;&lt;titles&gt;&lt;title&gt;Indexation and misorientation analysis of low-quality Laue diffraction patterns&lt;/title&gt;&lt;secondary-title&gt;J. Appl. Crystallogr.&lt;/secondary-title&gt;&lt;/titles&gt;&lt;periodical&gt;&lt;full-title&gt;J. Appl. Crystallogr.&lt;/full-title&gt;&lt;/periodical&gt;&lt;pages&gt;116-124&lt;/pages&gt;&lt;volume&gt;42&lt;/volume&gt;&lt;number&gt;1&lt;/number&gt;&lt;keywords&gt;&lt;keyword&gt;micro-Laue&lt;/keyword&gt;&lt;keyword&gt;indexing&lt;/keyword&gt;&lt;keyword&gt;template matching&lt;/keyword&gt;&lt;keyword&gt;misorientation&lt;/keyword&gt;&lt;keyword&gt;fatigue&lt;/keyword&gt;&lt;keyword&gt;geometrically necessary dislocations&lt;/keyword&gt;&lt;/keywords&gt;&lt;dates&gt;&lt;year&gt;2009&lt;/year&gt;&lt;/dates&gt;&lt;isbn&gt;0021-8898&lt;/isbn&gt;&lt;urls&gt;&lt;related-urls&gt;&lt;url&gt;https://doi.org/10.1107/S0021889808042349&lt;/url&gt;&lt;/related-urls&gt;&lt;/urls&gt;&lt;electronic-resource-num&gt;doi:10.1107/S0021889808042349&lt;/electronic-resource-num&gt;&lt;/record&gt;&lt;/Cite&gt;&lt;/EndNote&gt;</w:instrText>
      </w:r>
      <w:r w:rsidR="006459BE">
        <w:rPr>
          <w:rFonts w:ascii="Times New Roman" w:hAnsi="Times New Roman" w:cs="Times New Roman"/>
          <w:sz w:val="24"/>
          <w:szCs w:val="24"/>
        </w:rPr>
        <w:fldChar w:fldCharType="separate"/>
      </w:r>
      <w:r w:rsidR="002969D1">
        <w:rPr>
          <w:rFonts w:ascii="Times New Roman" w:hAnsi="Times New Roman" w:cs="Times New Roman"/>
          <w:noProof/>
          <w:sz w:val="24"/>
          <w:szCs w:val="24"/>
        </w:rPr>
        <w:t>[23]</w:t>
      </w:r>
      <w:r w:rsidR="006459BE">
        <w:rPr>
          <w:rFonts w:ascii="Times New Roman" w:hAnsi="Times New Roman" w:cs="Times New Roman"/>
          <w:sz w:val="24"/>
          <w:szCs w:val="24"/>
        </w:rPr>
        <w:fldChar w:fldCharType="end"/>
      </w:r>
      <w:r w:rsidR="00401AA5">
        <w:rPr>
          <w:rFonts w:ascii="Times New Roman" w:hAnsi="Times New Roman" w:cs="Times New Roman"/>
          <w:sz w:val="24"/>
          <w:szCs w:val="24"/>
        </w:rPr>
        <w:t xml:space="preserve"> and the </w:t>
      </w:r>
      <w:r w:rsidR="00865B8B">
        <w:rPr>
          <w:rFonts w:ascii="Times New Roman" w:hAnsi="Times New Roman" w:cs="Times New Roman"/>
          <w:sz w:val="24"/>
          <w:szCs w:val="24"/>
        </w:rPr>
        <w:t xml:space="preserve">reliability of </w:t>
      </w:r>
      <w:r w:rsidR="00401AA5">
        <w:rPr>
          <w:rFonts w:ascii="Times New Roman" w:hAnsi="Times New Roman" w:cs="Times New Roman"/>
          <w:sz w:val="24"/>
          <w:szCs w:val="24"/>
        </w:rPr>
        <w:t xml:space="preserve">outcome </w:t>
      </w:r>
      <w:r w:rsidR="00865B8B">
        <w:rPr>
          <w:rFonts w:ascii="Times New Roman" w:hAnsi="Times New Roman" w:cs="Times New Roman"/>
          <w:sz w:val="24"/>
          <w:szCs w:val="24"/>
        </w:rPr>
        <w:t>would be degraded</w:t>
      </w:r>
      <w:r w:rsidR="009F2697">
        <w:rPr>
          <w:rFonts w:ascii="Times New Roman" w:hAnsi="Times New Roman" w:cs="Times New Roman"/>
          <w:sz w:val="24"/>
          <w:szCs w:val="24"/>
        </w:rPr>
        <w:t xml:space="preserve"> in </w:t>
      </w:r>
      <w:r w:rsidR="005F4473">
        <w:rPr>
          <w:rFonts w:ascii="Times New Roman" w:hAnsi="Times New Roman" w:cs="Times New Roman"/>
          <w:sz w:val="24"/>
          <w:szCs w:val="24"/>
        </w:rPr>
        <w:t>line</w:t>
      </w:r>
      <w:r w:rsidR="009F2697">
        <w:rPr>
          <w:rFonts w:ascii="Times New Roman" w:hAnsi="Times New Roman" w:cs="Times New Roman"/>
          <w:sz w:val="24"/>
          <w:szCs w:val="24"/>
        </w:rPr>
        <w:t xml:space="preserve"> with the formation of dislocation structures</w:t>
      </w:r>
      <w:r w:rsidR="006459BE">
        <w:rPr>
          <w:rFonts w:ascii="Times New Roman" w:hAnsi="Times New Roman" w:cs="Times New Roman"/>
          <w:sz w:val="24"/>
          <w:szCs w:val="24"/>
        </w:rPr>
        <w:t xml:space="preserve">. </w:t>
      </w:r>
      <w:r w:rsidR="00447A5F">
        <w:rPr>
          <w:rFonts w:ascii="Times New Roman" w:hAnsi="Times New Roman" w:cs="Times New Roman"/>
          <w:sz w:val="24"/>
          <w:szCs w:val="24"/>
        </w:rPr>
        <w:t xml:space="preserve">On the other hand, machine learning algorithms, </w:t>
      </w:r>
      <w:r w:rsidR="00F46DD0">
        <w:rPr>
          <w:rFonts w:ascii="Times New Roman" w:hAnsi="Times New Roman" w:cs="Times New Roman"/>
          <w:sz w:val="24"/>
          <w:szCs w:val="24"/>
        </w:rPr>
        <w:t>which w</w:t>
      </w:r>
      <w:r w:rsidR="001C4655">
        <w:rPr>
          <w:rFonts w:ascii="Times New Roman" w:hAnsi="Times New Roman" w:cs="Times New Roman"/>
          <w:sz w:val="24"/>
          <w:szCs w:val="24"/>
        </w:rPr>
        <w:t>ere</w:t>
      </w:r>
      <w:r w:rsidR="00F46DD0">
        <w:rPr>
          <w:rFonts w:ascii="Times New Roman" w:hAnsi="Times New Roman" w:cs="Times New Roman"/>
          <w:sz w:val="24"/>
          <w:szCs w:val="24"/>
        </w:rPr>
        <w:t xml:space="preserve"> developed to handle big data, </w:t>
      </w:r>
      <w:r w:rsidR="009E4FAB">
        <w:rPr>
          <w:rFonts w:ascii="Times New Roman" w:hAnsi="Times New Roman" w:cs="Times New Roman"/>
          <w:sz w:val="24"/>
          <w:szCs w:val="24"/>
        </w:rPr>
        <w:t xml:space="preserve">were possible to circumvent the difficulty of indexation and </w:t>
      </w:r>
      <w:r w:rsidR="008A7F39">
        <w:rPr>
          <w:rFonts w:ascii="Times New Roman" w:hAnsi="Times New Roman" w:cs="Times New Roman"/>
          <w:sz w:val="24"/>
          <w:szCs w:val="24"/>
        </w:rPr>
        <w:t>segment</w:t>
      </w:r>
      <w:r w:rsidR="009E4FAB">
        <w:rPr>
          <w:rFonts w:ascii="Times New Roman" w:hAnsi="Times New Roman" w:cs="Times New Roman"/>
          <w:sz w:val="24"/>
          <w:szCs w:val="24"/>
        </w:rPr>
        <w:t xml:space="preserve"> raster scanned diffraction patterns according to their features, thereby </w:t>
      </w:r>
      <w:r w:rsidR="007A6813">
        <w:rPr>
          <w:rFonts w:ascii="Times New Roman" w:hAnsi="Times New Roman" w:cs="Times New Roman"/>
          <w:sz w:val="24"/>
          <w:szCs w:val="24"/>
        </w:rPr>
        <w:t>mapping</w:t>
      </w:r>
      <w:r w:rsidR="009E4FAB">
        <w:rPr>
          <w:rFonts w:ascii="Times New Roman" w:hAnsi="Times New Roman" w:cs="Times New Roman"/>
          <w:sz w:val="24"/>
          <w:szCs w:val="24"/>
        </w:rPr>
        <w:t xml:space="preserve"> phases, grains, or grain substructures.</w:t>
      </w:r>
      <w:r w:rsidR="000C22EB">
        <w:rPr>
          <w:rFonts w:ascii="Times New Roman" w:hAnsi="Times New Roman" w:cs="Times New Roman"/>
          <w:sz w:val="24"/>
          <w:szCs w:val="24"/>
        </w:rPr>
        <w:t xml:space="preserve"> Since the </w:t>
      </w:r>
      <w:r w:rsidR="00C3065A">
        <w:rPr>
          <w:rFonts w:ascii="Times New Roman" w:hAnsi="Times New Roman" w:cs="Times New Roman"/>
          <w:sz w:val="24"/>
          <w:szCs w:val="24"/>
        </w:rPr>
        <w:t xml:space="preserve">microstructure of the scanned area was not known </w:t>
      </w:r>
      <w:r w:rsidR="00C3065A" w:rsidRPr="00C3065A">
        <w:rPr>
          <w:rFonts w:ascii="Times New Roman" w:hAnsi="Times New Roman" w:cs="Times New Roman"/>
          <w:i/>
          <w:sz w:val="24"/>
          <w:szCs w:val="24"/>
        </w:rPr>
        <w:t>a priori</w:t>
      </w:r>
      <w:r w:rsidR="00C3065A">
        <w:rPr>
          <w:rFonts w:ascii="Times New Roman" w:hAnsi="Times New Roman" w:cs="Times New Roman"/>
          <w:sz w:val="24"/>
          <w:szCs w:val="24"/>
        </w:rPr>
        <w:t>, unsupervised labeling algorithms had to be adopted. T</w:t>
      </w:r>
      <w:r w:rsidR="008A7F39">
        <w:rPr>
          <w:rFonts w:ascii="Times New Roman" w:hAnsi="Times New Roman" w:cs="Times New Roman"/>
          <w:sz w:val="24"/>
          <w:szCs w:val="24"/>
        </w:rPr>
        <w:t>he objective of this paper is</w:t>
      </w:r>
      <w:r w:rsidR="00C3065A">
        <w:rPr>
          <w:rFonts w:ascii="Times New Roman" w:hAnsi="Times New Roman" w:cs="Times New Roman"/>
          <w:sz w:val="24"/>
          <w:szCs w:val="24"/>
        </w:rPr>
        <w:t xml:space="preserve"> to: (</w:t>
      </w:r>
      <w:proofErr w:type="spellStart"/>
      <w:r w:rsidR="00C3065A">
        <w:rPr>
          <w:rFonts w:ascii="Times New Roman" w:hAnsi="Times New Roman" w:cs="Times New Roman"/>
          <w:sz w:val="24"/>
          <w:szCs w:val="24"/>
        </w:rPr>
        <w:t>i</w:t>
      </w:r>
      <w:proofErr w:type="spellEnd"/>
      <w:r w:rsidR="00C3065A">
        <w:rPr>
          <w:rFonts w:ascii="Times New Roman" w:hAnsi="Times New Roman" w:cs="Times New Roman"/>
          <w:sz w:val="24"/>
          <w:szCs w:val="24"/>
        </w:rPr>
        <w:t>) outline the computational pipeline from the raw data to the clustering of diffraction patterns; (ii) compare the performance of several algorithms; and (iii) discuss the influence of the diffraction patterns on the results of clustering.</w:t>
      </w:r>
    </w:p>
    <w:p w14:paraId="1797F28C" w14:textId="72594324" w:rsidR="00D52643" w:rsidRDefault="00D52643" w:rsidP="00D52643">
      <w:pPr>
        <w:pStyle w:val="2"/>
        <w:spacing w:line="360" w:lineRule="auto"/>
        <w:rPr>
          <w:rFonts w:ascii="Times New Roman" w:hAnsi="Times New Roman" w:cs="Times New Roman"/>
          <w:sz w:val="24"/>
          <w:szCs w:val="24"/>
        </w:rPr>
      </w:pPr>
      <w:r w:rsidRPr="00D52643">
        <w:rPr>
          <w:rFonts w:ascii="Times New Roman" w:hAnsi="Times New Roman" w:cs="Times New Roman" w:hint="eastAsia"/>
          <w:sz w:val="24"/>
          <w:szCs w:val="24"/>
        </w:rPr>
        <w:t>E</w:t>
      </w:r>
      <w:r w:rsidRPr="00D52643">
        <w:rPr>
          <w:rFonts w:ascii="Times New Roman" w:hAnsi="Times New Roman" w:cs="Times New Roman"/>
          <w:sz w:val="24"/>
          <w:szCs w:val="24"/>
        </w:rPr>
        <w:t>xperiment</w:t>
      </w:r>
    </w:p>
    <w:p w14:paraId="42A9A825" w14:textId="3759F562" w:rsidR="00553DFD" w:rsidRDefault="00D52643" w:rsidP="00D52643">
      <w:pPr>
        <w:spacing w:line="360" w:lineRule="auto"/>
        <w:rPr>
          <w:rFonts w:ascii="Times New Roman" w:hAnsi="Times New Roman" w:cs="Times New Roman"/>
          <w:sz w:val="24"/>
          <w:szCs w:val="24"/>
        </w:rPr>
      </w:pPr>
      <w:r w:rsidRPr="00D52643">
        <w:rPr>
          <w:rFonts w:ascii="Times New Roman" w:hAnsi="Times New Roman" w:cs="Times New Roman" w:hint="eastAsia"/>
          <w:sz w:val="24"/>
          <w:szCs w:val="24"/>
        </w:rPr>
        <w:t>T</w:t>
      </w:r>
      <w:r w:rsidRPr="00D52643">
        <w:rPr>
          <w:rFonts w:ascii="Times New Roman" w:hAnsi="Times New Roman" w:cs="Times New Roman"/>
          <w:sz w:val="24"/>
          <w:szCs w:val="24"/>
        </w:rPr>
        <w:t>he</w:t>
      </w:r>
      <w:r>
        <w:rPr>
          <w:rFonts w:ascii="Times New Roman" w:hAnsi="Times New Roman" w:cs="Times New Roman"/>
          <w:sz w:val="24"/>
          <w:szCs w:val="24"/>
        </w:rPr>
        <w:t xml:space="preserve"> diffraction patterns were collected from raster scanning of fatigued polycrystalline copper. </w:t>
      </w:r>
      <w:r w:rsidR="00211C10">
        <w:rPr>
          <w:rFonts w:ascii="Times New Roman" w:hAnsi="Times New Roman" w:cs="Times New Roman"/>
          <w:sz w:val="24"/>
          <w:szCs w:val="24"/>
        </w:rPr>
        <w:t>The sample was designed in accordance with the ASTM/E606</w:t>
      </w:r>
      <w:r w:rsidR="00426A7D">
        <w:rPr>
          <w:rFonts w:ascii="Times New Roman" w:hAnsi="Times New Roman" w:cs="Times New Roman"/>
          <w:sz w:val="24"/>
          <w:szCs w:val="24"/>
        </w:rPr>
        <w:t xml:space="preserve"> standard. The tensile strength at room temperature was give</w:t>
      </w:r>
      <w:r w:rsidR="00260144">
        <w:rPr>
          <w:rFonts w:ascii="Times New Roman" w:hAnsi="Times New Roman" w:cs="Times New Roman" w:hint="eastAsia"/>
          <w:sz w:val="24"/>
          <w:szCs w:val="24"/>
        </w:rPr>
        <w:t>n</w:t>
      </w:r>
      <w:r w:rsidR="00426A7D">
        <w:rPr>
          <w:rFonts w:ascii="Times New Roman" w:hAnsi="Times New Roman" w:cs="Times New Roman"/>
          <w:sz w:val="24"/>
          <w:szCs w:val="24"/>
        </w:rPr>
        <w:t xml:space="preserve"> </w:t>
      </w:r>
      <w:r w:rsidR="00A67E8F">
        <w:rPr>
          <w:rFonts w:ascii="Times New Roman" w:hAnsi="Times New Roman" w:cs="Times New Roman"/>
          <w:sz w:val="24"/>
          <w:szCs w:val="24"/>
        </w:rPr>
        <w:t>in</w:t>
      </w:r>
      <w:r w:rsidR="00553DFD">
        <w:rPr>
          <w:rFonts w:ascii="Times New Roman" w:hAnsi="Times New Roman" w:cs="Times New Roman"/>
          <w:sz w:val="24"/>
          <w:szCs w:val="24"/>
        </w:rPr>
        <w:t xml:space="preserve"> </w:t>
      </w:r>
      <w:r w:rsidR="00553DFD">
        <w:rPr>
          <w:rFonts w:ascii="Times New Roman" w:hAnsi="Times New Roman" w:cs="Times New Roman"/>
          <w:sz w:val="24"/>
          <w:szCs w:val="24"/>
        </w:rPr>
        <w:fldChar w:fldCharType="begin"/>
      </w:r>
      <w:r w:rsidR="00553DFD">
        <w:rPr>
          <w:rFonts w:ascii="Times New Roman" w:hAnsi="Times New Roman" w:cs="Times New Roman"/>
          <w:sz w:val="24"/>
          <w:szCs w:val="24"/>
        </w:rPr>
        <w:instrText xml:space="preserve"> REF _Ref56619303 \h  \* MERGEFORMAT </w:instrText>
      </w:r>
      <w:r w:rsidR="00553DFD">
        <w:rPr>
          <w:rFonts w:ascii="Times New Roman" w:hAnsi="Times New Roman" w:cs="Times New Roman"/>
          <w:sz w:val="24"/>
          <w:szCs w:val="24"/>
        </w:rPr>
      </w:r>
      <w:r w:rsidR="00553DFD">
        <w:rPr>
          <w:rFonts w:ascii="Times New Roman" w:hAnsi="Times New Roman" w:cs="Times New Roman"/>
          <w:sz w:val="24"/>
          <w:szCs w:val="24"/>
        </w:rPr>
        <w:fldChar w:fldCharType="separate"/>
      </w:r>
      <w:r w:rsidR="00553DFD" w:rsidRPr="00553DFD">
        <w:rPr>
          <w:rFonts w:ascii="Times New Roman" w:hAnsi="Times New Roman" w:cs="Times New Roman"/>
          <w:sz w:val="24"/>
          <w:szCs w:val="24"/>
        </w:rPr>
        <w:t>Fig 1</w:t>
      </w:r>
      <w:r w:rsidR="00553DFD">
        <w:rPr>
          <w:rFonts w:ascii="Times New Roman" w:hAnsi="Times New Roman" w:cs="Times New Roman"/>
          <w:sz w:val="24"/>
          <w:szCs w:val="24"/>
        </w:rPr>
        <w:fldChar w:fldCharType="end"/>
      </w:r>
      <w:r w:rsidR="00A67E8F">
        <w:rPr>
          <w:rFonts w:ascii="Times New Roman" w:hAnsi="Times New Roman" w:cs="Times New Roman"/>
          <w:sz w:val="24"/>
          <w:szCs w:val="24"/>
        </w:rPr>
        <w:t xml:space="preserve"> </w:t>
      </w:r>
      <w:r w:rsidR="00426A7D">
        <w:rPr>
          <w:rFonts w:ascii="Times New Roman" w:hAnsi="Times New Roman" w:cs="Times New Roman"/>
          <w:sz w:val="24"/>
          <w:szCs w:val="24"/>
        </w:rPr>
        <w:t xml:space="preserve">along with the </w:t>
      </w:r>
      <w:r w:rsidR="00A463DF">
        <w:rPr>
          <w:rFonts w:ascii="Times New Roman" w:hAnsi="Times New Roman" w:cs="Times New Roman"/>
          <w:sz w:val="24"/>
          <w:szCs w:val="24"/>
        </w:rPr>
        <w:t>EBSD (electron backscattered diffraction)</w:t>
      </w:r>
      <w:r w:rsidR="00426A7D">
        <w:rPr>
          <w:rFonts w:ascii="Times New Roman" w:hAnsi="Times New Roman" w:cs="Times New Roman"/>
          <w:sz w:val="24"/>
          <w:szCs w:val="24"/>
        </w:rPr>
        <w:t xml:space="preserve"> mapping in the inset.</w:t>
      </w:r>
      <w:r w:rsidR="00B87127">
        <w:rPr>
          <w:rFonts w:ascii="Times New Roman" w:hAnsi="Times New Roman" w:cs="Times New Roman"/>
          <w:sz w:val="24"/>
          <w:szCs w:val="24"/>
        </w:rPr>
        <w:t xml:space="preserve"> The sample</w:t>
      </w:r>
      <w:r w:rsidR="00595750">
        <w:rPr>
          <w:rFonts w:ascii="Times New Roman" w:hAnsi="Times New Roman" w:cs="Times New Roman"/>
          <w:sz w:val="24"/>
          <w:szCs w:val="24"/>
        </w:rPr>
        <w:t xml:space="preserve">, </w:t>
      </w:r>
      <w:r w:rsidR="00B87127">
        <w:rPr>
          <w:rFonts w:ascii="Times New Roman" w:hAnsi="Times New Roman" w:cs="Times New Roman"/>
          <w:sz w:val="24"/>
          <w:szCs w:val="24"/>
        </w:rPr>
        <w:t xml:space="preserve">cyclically loaded in stress-control mode with the stress varying </w:t>
      </w:r>
      <w:r w:rsidR="00B87127" w:rsidRPr="00DD7C2B">
        <w:rPr>
          <w:rFonts w:ascii="Times New Roman" w:hAnsi="Times New Roman" w:cs="Times New Roman"/>
          <w:sz w:val="24"/>
          <w:szCs w:val="24"/>
        </w:rPr>
        <w:t>sinusoidally</w:t>
      </w:r>
      <w:r w:rsidR="00B87127">
        <w:rPr>
          <w:rFonts w:ascii="Times New Roman" w:hAnsi="Times New Roman" w:cs="Times New Roman"/>
          <w:sz w:val="24"/>
          <w:szCs w:val="24"/>
        </w:rPr>
        <w:t xml:space="preserve"> within the range 0 ~ 140 MPa</w:t>
      </w:r>
      <w:r w:rsidR="00B87127">
        <w:rPr>
          <w:rFonts w:ascii="Times New Roman" w:hAnsi="Times New Roman" w:cs="Times New Roman" w:hint="eastAsia"/>
          <w:sz w:val="24"/>
          <w:szCs w:val="24"/>
        </w:rPr>
        <w:t>,</w:t>
      </w:r>
      <w:r w:rsidR="00B87127">
        <w:rPr>
          <w:rFonts w:ascii="Times New Roman" w:hAnsi="Times New Roman" w:cs="Times New Roman"/>
          <w:sz w:val="24"/>
          <w:szCs w:val="24"/>
        </w:rPr>
        <w:t xml:space="preserve"> has undergone a maximum strain of ~ 10% in the initial cycle from </w:t>
      </w:r>
      <w:r w:rsidR="00292A30">
        <w:rPr>
          <w:rFonts w:ascii="Times New Roman" w:hAnsi="Times New Roman" w:cs="Times New Roman"/>
          <w:sz w:val="24"/>
          <w:szCs w:val="24"/>
        </w:rPr>
        <w:fldChar w:fldCharType="begin"/>
      </w:r>
      <w:r w:rsidR="00292A30">
        <w:rPr>
          <w:rFonts w:ascii="Times New Roman" w:hAnsi="Times New Roman" w:cs="Times New Roman"/>
          <w:sz w:val="24"/>
          <w:szCs w:val="24"/>
        </w:rPr>
        <w:instrText xml:space="preserve"> REF _Ref56775310 \h  \* MERGEFORMAT </w:instrText>
      </w:r>
      <w:r w:rsidR="00292A30">
        <w:rPr>
          <w:rFonts w:ascii="Times New Roman" w:hAnsi="Times New Roman" w:cs="Times New Roman"/>
          <w:sz w:val="24"/>
          <w:szCs w:val="24"/>
        </w:rPr>
      </w:r>
      <w:r w:rsidR="00292A30">
        <w:rPr>
          <w:rFonts w:ascii="Times New Roman" w:hAnsi="Times New Roman" w:cs="Times New Roman"/>
          <w:sz w:val="24"/>
          <w:szCs w:val="24"/>
        </w:rPr>
        <w:fldChar w:fldCharType="separate"/>
      </w:r>
      <w:r w:rsidR="00292A30" w:rsidRPr="00292A30">
        <w:rPr>
          <w:rFonts w:ascii="Times New Roman" w:hAnsi="Times New Roman" w:cs="Times New Roman"/>
          <w:sz w:val="24"/>
          <w:szCs w:val="24"/>
        </w:rPr>
        <w:t>Figure 1</w:t>
      </w:r>
      <w:r w:rsidR="00292A30">
        <w:rPr>
          <w:rFonts w:ascii="Times New Roman" w:hAnsi="Times New Roman" w:cs="Times New Roman"/>
          <w:sz w:val="24"/>
          <w:szCs w:val="24"/>
        </w:rPr>
        <w:fldChar w:fldCharType="end"/>
      </w:r>
      <w:r w:rsidR="00292A30">
        <w:rPr>
          <w:rFonts w:ascii="Times New Roman" w:hAnsi="Times New Roman" w:cs="Times New Roman"/>
          <w:sz w:val="24"/>
          <w:szCs w:val="24"/>
        </w:rPr>
        <w:t xml:space="preserve"> </w:t>
      </w:r>
      <w:r w:rsidR="00B87127">
        <w:rPr>
          <w:rFonts w:ascii="Times New Roman" w:hAnsi="Times New Roman" w:cs="Times New Roman"/>
          <w:sz w:val="24"/>
          <w:szCs w:val="24"/>
        </w:rPr>
        <w:t>and cyclic creep in the subsequent cycles</w:t>
      </w:r>
      <w:r w:rsidR="00B87127">
        <w:rPr>
          <w:rFonts w:ascii="Times New Roman" w:hAnsi="Times New Roman" w:cs="Times New Roman"/>
          <w:iCs/>
          <w:sz w:val="24"/>
          <w:szCs w:val="24"/>
        </w:rPr>
        <w:t>. The sample was fatigued up to 10</w:t>
      </w:r>
      <w:r w:rsidR="00B87127" w:rsidRPr="00482EB4">
        <w:rPr>
          <w:rFonts w:ascii="Times New Roman" w:hAnsi="Times New Roman" w:cs="Times New Roman"/>
          <w:iCs/>
          <w:sz w:val="24"/>
          <w:szCs w:val="24"/>
          <w:vertAlign w:val="superscript"/>
        </w:rPr>
        <w:t>9</w:t>
      </w:r>
      <w:r w:rsidR="00B87127">
        <w:rPr>
          <w:rFonts w:ascii="Times New Roman" w:hAnsi="Times New Roman" w:cs="Times New Roman"/>
          <w:iCs/>
          <w:sz w:val="24"/>
          <w:szCs w:val="24"/>
        </w:rPr>
        <w:t xml:space="preserve"> cycles with a </w:t>
      </w:r>
      <w:r w:rsidR="00B87127">
        <w:rPr>
          <w:rFonts w:ascii="Times New Roman" w:hAnsi="Times New Roman" w:cs="Times New Roman"/>
          <w:iCs/>
          <w:sz w:val="24"/>
          <w:szCs w:val="24"/>
        </w:rPr>
        <w:lastRenderedPageBreak/>
        <w:t>frequency of 10 H</w:t>
      </w:r>
      <w:r w:rsidR="00B87127">
        <w:rPr>
          <w:rFonts w:ascii="Times New Roman" w:hAnsi="Times New Roman" w:cs="Times New Roman" w:hint="eastAsia"/>
          <w:iCs/>
          <w:sz w:val="24"/>
          <w:szCs w:val="24"/>
        </w:rPr>
        <w:t>z</w:t>
      </w:r>
      <w:r w:rsidR="00B87127">
        <w:rPr>
          <w:rFonts w:ascii="Times New Roman" w:hAnsi="Times New Roman" w:cs="Times New Roman"/>
          <w:iCs/>
          <w:sz w:val="24"/>
          <w:szCs w:val="24"/>
        </w:rPr>
        <w:t>.</w:t>
      </w:r>
    </w:p>
    <w:p w14:paraId="0F88E9C4" w14:textId="6BF23E03" w:rsidR="00553DFD" w:rsidRDefault="001D660A" w:rsidP="00553DFD">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41FA44" wp14:editId="1A7B703D">
            <wp:extent cx="3489291" cy="3347720"/>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3504110" cy="3361937"/>
                    </a:xfrm>
                    <a:prstGeom prst="rect">
                      <a:avLst/>
                    </a:prstGeom>
                  </pic:spPr>
                </pic:pic>
              </a:graphicData>
            </a:graphic>
          </wp:inline>
        </w:drawing>
      </w:r>
    </w:p>
    <w:p w14:paraId="4E14884C" w14:textId="2D914A4D" w:rsidR="00553DFD" w:rsidRPr="00CF2DA7" w:rsidRDefault="00292A30" w:rsidP="00292A30">
      <w:pPr>
        <w:pStyle w:val="a6"/>
        <w:jc w:val="center"/>
        <w:rPr>
          <w:rFonts w:ascii="Times New Roman" w:hAnsi="Times New Roman" w:cs="Times New Roman"/>
          <w:sz w:val="21"/>
          <w:szCs w:val="21"/>
        </w:rPr>
      </w:pPr>
      <w:bookmarkStart w:id="0" w:name="_Ref56775310"/>
      <w:r w:rsidRPr="00292A30">
        <w:rPr>
          <w:rFonts w:ascii="Times New Roman" w:hAnsi="Times New Roman" w:cs="Times New Roman"/>
          <w:sz w:val="21"/>
          <w:szCs w:val="21"/>
        </w:rPr>
        <w:t xml:space="preserve">Figure </w:t>
      </w:r>
      <w:r w:rsidRPr="00292A30">
        <w:rPr>
          <w:rFonts w:ascii="Times New Roman" w:hAnsi="Times New Roman" w:cs="Times New Roman"/>
          <w:sz w:val="21"/>
          <w:szCs w:val="21"/>
        </w:rPr>
        <w:fldChar w:fldCharType="begin"/>
      </w:r>
      <w:r w:rsidRPr="00292A30">
        <w:rPr>
          <w:rFonts w:ascii="Times New Roman" w:hAnsi="Times New Roman" w:cs="Times New Roman"/>
          <w:sz w:val="21"/>
          <w:szCs w:val="21"/>
        </w:rPr>
        <w:instrText xml:space="preserve"> SEQ Figure \* ARABIC </w:instrText>
      </w:r>
      <w:r w:rsidRPr="00292A30">
        <w:rPr>
          <w:rFonts w:ascii="Times New Roman" w:hAnsi="Times New Roman" w:cs="Times New Roman"/>
          <w:sz w:val="21"/>
          <w:szCs w:val="21"/>
        </w:rPr>
        <w:fldChar w:fldCharType="separate"/>
      </w:r>
      <w:r w:rsidR="006E7792">
        <w:rPr>
          <w:rFonts w:ascii="Times New Roman" w:hAnsi="Times New Roman" w:cs="Times New Roman"/>
          <w:noProof/>
          <w:sz w:val="21"/>
          <w:szCs w:val="21"/>
        </w:rPr>
        <w:t>1</w:t>
      </w:r>
      <w:r w:rsidRPr="00292A30">
        <w:rPr>
          <w:rFonts w:ascii="Times New Roman" w:hAnsi="Times New Roman" w:cs="Times New Roman"/>
          <w:sz w:val="21"/>
          <w:szCs w:val="21"/>
        </w:rPr>
        <w:fldChar w:fldCharType="end"/>
      </w:r>
      <w:bookmarkEnd w:id="0"/>
      <w:r w:rsidRPr="00292A30">
        <w:rPr>
          <w:rFonts w:ascii="Times New Roman" w:hAnsi="Times New Roman" w:cs="Times New Roman"/>
          <w:sz w:val="21"/>
          <w:szCs w:val="21"/>
        </w:rPr>
        <w:t xml:space="preserve"> </w:t>
      </w:r>
      <w:r w:rsidR="00553DFD" w:rsidRPr="00CF2DA7">
        <w:rPr>
          <w:rFonts w:ascii="Times New Roman" w:hAnsi="Times New Roman" w:cs="Times New Roman"/>
          <w:sz w:val="21"/>
          <w:szCs w:val="21"/>
        </w:rPr>
        <w:t>The tensile curve of the sample along with the orientation mapping in the inset.</w:t>
      </w:r>
    </w:p>
    <w:p w14:paraId="417D0638" w14:textId="6865DB13" w:rsidR="00426A7D" w:rsidRDefault="002A596E" w:rsidP="00D52643">
      <w:pPr>
        <w:spacing w:line="36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Laue raster scanning</w:t>
      </w:r>
      <w:r w:rsidR="00BC2874">
        <w:rPr>
          <w:rFonts w:ascii="Times New Roman" w:hAnsi="Times New Roman" w:cs="Times New Roman"/>
          <w:sz w:val="24"/>
          <w:szCs w:val="24"/>
        </w:rPr>
        <w:t xml:space="preserve"> over the sample</w:t>
      </w:r>
      <w:r>
        <w:rPr>
          <w:rFonts w:ascii="Times New Roman" w:hAnsi="Times New Roman" w:cs="Times New Roman"/>
          <w:sz w:val="24"/>
          <w:szCs w:val="24"/>
        </w:rPr>
        <w:t xml:space="preserve"> was performed in beamline 4B of Pohang Light Source</w:t>
      </w:r>
      <w:r w:rsidR="0011361C">
        <w:rPr>
          <w:rFonts w:ascii="Times New Roman" w:hAnsi="Times New Roman" w:cs="Times New Roman"/>
          <w:sz w:val="24"/>
          <w:szCs w:val="24"/>
        </w:rPr>
        <w:t xml:space="preserve">. The raster scanning was over a </w:t>
      </w:r>
      <m:oMath>
        <m:r>
          <w:rPr>
            <w:rFonts w:ascii="Cambria Math" w:hAnsi="Cambria Math" w:cs="Times New Roman"/>
            <w:sz w:val="24"/>
            <w:szCs w:val="24"/>
          </w:rPr>
          <m:t>H×W</m:t>
        </m:r>
      </m:oMath>
      <w:r w:rsidR="00482EB4">
        <w:rPr>
          <w:rFonts w:ascii="Times New Roman" w:hAnsi="Times New Roman" w:cs="Times New Roman"/>
          <w:sz w:val="24"/>
          <w:szCs w:val="24"/>
        </w:rPr>
        <w:t xml:space="preserve"> </w:t>
      </w:r>
      <w:r w:rsidR="0011361C">
        <w:rPr>
          <w:rFonts w:ascii="Times New Roman" w:hAnsi="Times New Roman" w:cs="Times New Roman"/>
          <w:sz w:val="24"/>
          <w:szCs w:val="24"/>
        </w:rPr>
        <w:t xml:space="preserve">grid </w:t>
      </w:r>
      <w:r w:rsidR="00482EB4">
        <w:rPr>
          <w:rFonts w:ascii="Times New Roman" w:hAnsi="Times New Roman" w:cs="Times New Roman"/>
          <w:sz w:val="24"/>
          <w:szCs w:val="24"/>
        </w:rPr>
        <w:t xml:space="preserve">with </w:t>
      </w:r>
      <w:r w:rsidR="0056548F">
        <w:rPr>
          <w:rFonts w:ascii="Times New Roman" w:hAnsi="Times New Roman" w:cs="Times New Roman"/>
          <w:sz w:val="24"/>
          <w:szCs w:val="24"/>
        </w:rPr>
        <w:t>the horizontal direction parallel to the fatigue loading</w:t>
      </w:r>
      <w:r w:rsidR="00ED3489">
        <w:rPr>
          <w:rFonts w:ascii="Times New Roman" w:hAnsi="Times New Roman" w:cs="Times New Roman"/>
          <w:sz w:val="24"/>
          <w:szCs w:val="24"/>
        </w:rPr>
        <w:t xml:space="preserve"> wherein </w:t>
      </w:r>
      <m:oMath>
        <m:r>
          <w:rPr>
            <w:rFonts w:ascii="Cambria Math" w:hAnsi="Cambria Math" w:cs="Times New Roman"/>
            <w:sz w:val="24"/>
            <w:szCs w:val="24"/>
          </w:rPr>
          <m:t>H=W=64</m:t>
        </m:r>
      </m:oMath>
      <w:r w:rsidR="0056548F">
        <w:rPr>
          <w:rFonts w:ascii="Times New Roman" w:hAnsi="Times New Roman" w:cs="Times New Roman"/>
          <w:sz w:val="24"/>
          <w:szCs w:val="24"/>
        </w:rPr>
        <w:t>.</w:t>
      </w:r>
      <w:r w:rsidR="00ED3489">
        <w:rPr>
          <w:rFonts w:ascii="Times New Roman" w:hAnsi="Times New Roman" w:cs="Times New Roman" w:hint="eastAsia"/>
          <w:sz w:val="24"/>
          <w:szCs w:val="24"/>
        </w:rPr>
        <w:t xml:space="preserve"> </w:t>
      </w:r>
      <w:r w:rsidR="00ED3489">
        <w:rPr>
          <w:rFonts w:ascii="Times New Roman" w:hAnsi="Times New Roman" w:cs="Times New Roman"/>
          <w:sz w:val="24"/>
          <w:szCs w:val="24"/>
        </w:rPr>
        <w:t xml:space="preserve">The </w:t>
      </w:r>
      <w:r w:rsidR="00482EB4">
        <w:rPr>
          <w:rFonts w:ascii="Times New Roman" w:hAnsi="Times New Roman" w:cs="Times New Roman"/>
          <w:sz w:val="24"/>
          <w:szCs w:val="24"/>
        </w:rPr>
        <w:t xml:space="preserve">step size </w:t>
      </w:r>
      <w:r w:rsidR="00ED3489">
        <w:rPr>
          <w:rFonts w:ascii="Times New Roman" w:hAnsi="Times New Roman" w:cs="Times New Roman"/>
          <w:sz w:val="24"/>
          <w:szCs w:val="24"/>
        </w:rPr>
        <w:t>was</w:t>
      </w:r>
      <w:r w:rsidR="00482EB4">
        <w:rPr>
          <w:rFonts w:ascii="Times New Roman" w:hAnsi="Times New Roman" w:cs="Times New Roman"/>
          <w:sz w:val="24"/>
          <w:szCs w:val="24"/>
        </w:rPr>
        <w:t xml:space="preserve"> </w:t>
      </w:r>
      <w:r w:rsidR="004D056D">
        <w:rPr>
          <w:rFonts w:ascii="Times New Roman" w:hAnsi="Times New Roman" w:cs="Times New Roman"/>
          <w:sz w:val="24"/>
          <w:szCs w:val="24"/>
        </w:rPr>
        <w:t xml:space="preserve">2 </w:t>
      </w:r>
      <w:proofErr w:type="spellStart"/>
      <w:r w:rsidR="004D056D" w:rsidRPr="004D056D">
        <w:rPr>
          <w:rFonts w:ascii="Times New Roman" w:hAnsi="Times New Roman" w:cs="Times New Roman"/>
          <w:sz w:val="24"/>
          <w:szCs w:val="24"/>
        </w:rPr>
        <w:t>μ</w:t>
      </w:r>
      <w:r w:rsidR="004D056D">
        <w:rPr>
          <w:rFonts w:ascii="Times New Roman" w:hAnsi="Times New Roman" w:cs="Times New Roman"/>
          <w:sz w:val="24"/>
          <w:szCs w:val="24"/>
        </w:rPr>
        <w:t>m</w:t>
      </w:r>
      <w:proofErr w:type="spellEnd"/>
      <w:r w:rsidR="00ED3489">
        <w:rPr>
          <w:rFonts w:ascii="Times New Roman" w:hAnsi="Times New Roman" w:cs="Times New Roman"/>
          <w:sz w:val="24"/>
          <w:szCs w:val="24"/>
        </w:rPr>
        <w:t xml:space="preserve"> in the two directions of the grid</w:t>
      </w:r>
      <w:r w:rsidR="00470173">
        <w:rPr>
          <w:rFonts w:ascii="Times New Roman" w:hAnsi="Times New Roman" w:cs="Times New Roman"/>
          <w:sz w:val="24"/>
          <w:szCs w:val="24"/>
        </w:rPr>
        <w:t xml:space="preserve">. The obtained Laue microdiffraction pattern was extremely blurred with almost </w:t>
      </w:r>
      <w:r w:rsidR="00C21736">
        <w:rPr>
          <w:rFonts w:ascii="Times New Roman" w:hAnsi="Times New Roman" w:cs="Times New Roman"/>
          <w:sz w:val="24"/>
          <w:szCs w:val="24"/>
        </w:rPr>
        <w:t xml:space="preserve">no </w:t>
      </w:r>
      <w:r w:rsidR="00470173">
        <w:rPr>
          <w:rFonts w:ascii="Times New Roman" w:hAnsi="Times New Roman" w:cs="Times New Roman"/>
          <w:sz w:val="24"/>
          <w:szCs w:val="24"/>
        </w:rPr>
        <w:t>discernable diffraction peaks</w:t>
      </w:r>
      <w:r w:rsidR="00292A30">
        <w:rPr>
          <w:rFonts w:ascii="Times New Roman" w:hAnsi="Times New Roman" w:cs="Times New Roman"/>
          <w:sz w:val="24"/>
          <w:szCs w:val="24"/>
        </w:rPr>
        <w:t xml:space="preserve"> (</w:t>
      </w:r>
      <w:r w:rsidR="00591080">
        <w:rPr>
          <w:rFonts w:ascii="Times New Roman" w:hAnsi="Times New Roman" w:cs="Times New Roman"/>
          <w:sz w:val="24"/>
          <w:szCs w:val="24"/>
        </w:rPr>
        <w:fldChar w:fldCharType="begin"/>
      </w:r>
      <w:r w:rsidR="00591080">
        <w:rPr>
          <w:rFonts w:ascii="Times New Roman" w:hAnsi="Times New Roman" w:cs="Times New Roman"/>
          <w:sz w:val="24"/>
          <w:szCs w:val="24"/>
        </w:rPr>
        <w:instrText xml:space="preserve"> REF _Ref56775467 \h  \* MERGEFORMAT </w:instrText>
      </w:r>
      <w:r w:rsidR="00591080">
        <w:rPr>
          <w:rFonts w:ascii="Times New Roman" w:hAnsi="Times New Roman" w:cs="Times New Roman"/>
          <w:sz w:val="24"/>
          <w:szCs w:val="24"/>
        </w:rPr>
      </w:r>
      <w:r w:rsidR="00591080">
        <w:rPr>
          <w:rFonts w:ascii="Times New Roman" w:hAnsi="Times New Roman" w:cs="Times New Roman"/>
          <w:sz w:val="24"/>
          <w:szCs w:val="24"/>
        </w:rPr>
        <w:fldChar w:fldCharType="separate"/>
      </w:r>
      <w:r w:rsidR="00591080" w:rsidRPr="00591080">
        <w:rPr>
          <w:rFonts w:ascii="Times New Roman" w:hAnsi="Times New Roman" w:cs="Times New Roman"/>
          <w:sz w:val="24"/>
          <w:szCs w:val="24"/>
        </w:rPr>
        <w:t>Figure 2</w:t>
      </w:r>
      <w:r w:rsidR="00591080">
        <w:rPr>
          <w:rFonts w:ascii="Times New Roman" w:hAnsi="Times New Roman" w:cs="Times New Roman"/>
          <w:sz w:val="24"/>
          <w:szCs w:val="24"/>
        </w:rPr>
        <w:fldChar w:fldCharType="end"/>
      </w:r>
      <w:r w:rsidR="00591080">
        <w:rPr>
          <w:rFonts w:ascii="Times New Roman" w:hAnsi="Times New Roman" w:cs="Times New Roman"/>
          <w:sz w:val="24"/>
          <w:szCs w:val="24"/>
        </w:rPr>
        <w:t>a</w:t>
      </w:r>
      <w:r w:rsidR="00292A30">
        <w:rPr>
          <w:rFonts w:ascii="Times New Roman" w:hAnsi="Times New Roman" w:cs="Times New Roman"/>
          <w:sz w:val="24"/>
          <w:szCs w:val="24"/>
        </w:rPr>
        <w:t>)</w:t>
      </w:r>
      <w:r w:rsidR="00470173">
        <w:rPr>
          <w:rFonts w:ascii="Times New Roman" w:hAnsi="Times New Roman" w:cs="Times New Roman"/>
          <w:sz w:val="24"/>
          <w:szCs w:val="24"/>
        </w:rPr>
        <w:t>.</w:t>
      </w:r>
    </w:p>
    <w:p w14:paraId="053D4975" w14:textId="50D2B589" w:rsidR="00D40B6F" w:rsidRDefault="00D40B6F" w:rsidP="00D40B6F">
      <w:pPr>
        <w:pStyle w:val="2"/>
        <w:spacing w:line="360" w:lineRule="auto"/>
        <w:rPr>
          <w:rFonts w:ascii="Times New Roman" w:hAnsi="Times New Roman" w:cs="Times New Roman"/>
          <w:sz w:val="24"/>
          <w:szCs w:val="24"/>
        </w:rPr>
      </w:pPr>
      <w:r w:rsidRPr="00D40B6F">
        <w:rPr>
          <w:rFonts w:ascii="Times New Roman" w:hAnsi="Times New Roman" w:cs="Times New Roman" w:hint="eastAsia"/>
          <w:sz w:val="24"/>
          <w:szCs w:val="24"/>
        </w:rPr>
        <w:t>D</w:t>
      </w:r>
      <w:r w:rsidRPr="00D40B6F">
        <w:rPr>
          <w:rFonts w:ascii="Times New Roman" w:hAnsi="Times New Roman" w:cs="Times New Roman"/>
          <w:sz w:val="24"/>
          <w:szCs w:val="24"/>
        </w:rPr>
        <w:t>ata reduction</w:t>
      </w:r>
    </w:p>
    <w:p w14:paraId="3E8B3411" w14:textId="7C3D372A" w:rsidR="00D40B6F" w:rsidRDefault="003C2B0F" w:rsidP="003C2B0F">
      <w:pPr>
        <w:spacing w:line="360" w:lineRule="auto"/>
        <w:rPr>
          <w:rFonts w:ascii="Times New Roman" w:hAnsi="Times New Roman" w:cs="Times New Roman"/>
          <w:sz w:val="24"/>
          <w:szCs w:val="24"/>
        </w:rPr>
      </w:pPr>
      <w:r w:rsidRPr="003C2B0F">
        <w:rPr>
          <w:rFonts w:ascii="Times New Roman" w:hAnsi="Times New Roman" w:cs="Times New Roman" w:hint="eastAsia"/>
          <w:sz w:val="24"/>
          <w:szCs w:val="24"/>
        </w:rPr>
        <w:t>T</w:t>
      </w:r>
      <w:r w:rsidRPr="003C2B0F">
        <w:rPr>
          <w:rFonts w:ascii="Times New Roman" w:hAnsi="Times New Roman" w:cs="Times New Roman"/>
          <w:sz w:val="24"/>
          <w:szCs w:val="24"/>
        </w:rPr>
        <w:t xml:space="preserve">he original Laue microdiffraction pattern </w:t>
      </w:r>
      <w:r w:rsidR="00860894">
        <w:rPr>
          <w:rFonts w:ascii="Times New Roman" w:hAnsi="Times New Roman" w:cs="Times New Roman"/>
          <w:sz w:val="24"/>
          <w:szCs w:val="24"/>
        </w:rPr>
        <w:t>ha</w:t>
      </w:r>
      <w:r w:rsidR="001F36A6">
        <w:rPr>
          <w:rFonts w:ascii="Times New Roman" w:hAnsi="Times New Roman" w:cs="Times New Roman"/>
          <w:sz w:val="24"/>
          <w:szCs w:val="24"/>
        </w:rPr>
        <w:t>s</w:t>
      </w:r>
      <w:r w:rsidRPr="003C2B0F">
        <w:rPr>
          <w:rFonts w:ascii="Times New Roman" w:hAnsi="Times New Roman" w:cs="Times New Roman"/>
          <w:sz w:val="24"/>
          <w:szCs w:val="24"/>
        </w:rPr>
        <w:t xml:space="preserve"> </w:t>
      </w:r>
      <w:r>
        <w:rPr>
          <w:rFonts w:ascii="Times New Roman" w:hAnsi="Times New Roman" w:cs="Times New Roman"/>
          <w:sz w:val="24"/>
          <w:szCs w:val="24"/>
        </w:rPr>
        <w:t>1024</w:t>
      </w:r>
      <w:r>
        <w:rPr>
          <w:rFonts w:ascii="Times New Roman" w:hAnsi="Times New Roman" w:cs="Times New Roman" w:hint="eastAsia"/>
          <w:sz w:val="24"/>
          <w:szCs w:val="24"/>
        </w:rPr>
        <w:t>×</w:t>
      </w:r>
      <w:r>
        <w:rPr>
          <w:rFonts w:ascii="Times New Roman" w:hAnsi="Times New Roman" w:cs="Times New Roman" w:hint="eastAsia"/>
          <w:sz w:val="24"/>
          <w:szCs w:val="24"/>
        </w:rPr>
        <w:t>1024</w:t>
      </w:r>
      <w:r w:rsidR="00860894">
        <w:rPr>
          <w:rFonts w:ascii="Times New Roman" w:hAnsi="Times New Roman" w:cs="Times New Roman"/>
          <w:sz w:val="24"/>
          <w:szCs w:val="24"/>
        </w:rPr>
        <w:t xml:space="preserve"> pixels</w:t>
      </w:r>
      <w:r w:rsidR="003D2442">
        <w:rPr>
          <w:rFonts w:ascii="Times New Roman" w:hAnsi="Times New Roman" w:cs="Times New Roman"/>
          <w:sz w:val="24"/>
          <w:szCs w:val="24"/>
        </w:rPr>
        <w:t xml:space="preserve">. It is impractical to handle </w:t>
      </w:r>
      <w:r w:rsidR="0090133A">
        <w:rPr>
          <w:rFonts w:ascii="Times New Roman" w:hAnsi="Times New Roman" w:cs="Times New Roman"/>
          <w:sz w:val="24"/>
          <w:szCs w:val="24"/>
        </w:rPr>
        <w:t xml:space="preserve">such huge amount of </w:t>
      </w:r>
      <w:proofErr w:type="gramStart"/>
      <w:r w:rsidR="0090133A">
        <w:rPr>
          <w:rFonts w:ascii="Times New Roman" w:hAnsi="Times New Roman" w:cs="Times New Roman"/>
          <w:sz w:val="24"/>
          <w:szCs w:val="24"/>
        </w:rPr>
        <w:t>data,</w:t>
      </w:r>
      <w:proofErr w:type="gramEnd"/>
      <w:r w:rsidR="0090133A">
        <w:rPr>
          <w:rFonts w:ascii="Times New Roman" w:hAnsi="Times New Roman" w:cs="Times New Roman"/>
          <w:sz w:val="24"/>
          <w:szCs w:val="24"/>
        </w:rPr>
        <w:t xml:space="preserve"> thus a data reduction process is necessary to reduce the diffraction patterns into a manageable number of </w:t>
      </w:r>
      <w:r w:rsidR="00D45D68">
        <w:rPr>
          <w:rFonts w:ascii="Times New Roman" w:hAnsi="Times New Roman" w:cs="Times New Roman"/>
          <w:sz w:val="24"/>
          <w:szCs w:val="24"/>
        </w:rPr>
        <w:t xml:space="preserve">latent </w:t>
      </w:r>
      <w:r w:rsidR="0090133A">
        <w:rPr>
          <w:rFonts w:ascii="Times New Roman" w:hAnsi="Times New Roman" w:cs="Times New Roman"/>
          <w:sz w:val="24"/>
          <w:szCs w:val="24"/>
        </w:rPr>
        <w:t>features.</w:t>
      </w:r>
      <w:r w:rsidR="00ED0E3F">
        <w:rPr>
          <w:rFonts w:ascii="Times New Roman" w:hAnsi="Times New Roman" w:cs="Times New Roman"/>
          <w:sz w:val="24"/>
          <w:szCs w:val="24"/>
        </w:rPr>
        <w:t xml:space="preserve"> </w:t>
      </w:r>
      <w:r w:rsidR="00806496">
        <w:rPr>
          <w:rFonts w:ascii="Times New Roman" w:hAnsi="Times New Roman" w:cs="Times New Roman"/>
          <w:sz w:val="24"/>
          <w:szCs w:val="24"/>
        </w:rPr>
        <w:t>To begin with, e</w:t>
      </w:r>
      <w:r w:rsidR="00ED0E3F">
        <w:rPr>
          <w:rFonts w:ascii="Times New Roman" w:hAnsi="Times New Roman" w:cs="Times New Roman"/>
          <w:sz w:val="24"/>
          <w:szCs w:val="24"/>
        </w:rPr>
        <w:t>ach image needed to be normalize</w:t>
      </w:r>
      <w:r w:rsidR="009120B1">
        <w:rPr>
          <w:rFonts w:ascii="Times New Roman" w:hAnsi="Times New Roman" w:cs="Times New Roman"/>
          <w:sz w:val="24"/>
          <w:szCs w:val="24"/>
        </w:rPr>
        <w:t>d</w:t>
      </w:r>
      <w:r w:rsidR="006E36FE">
        <w:rPr>
          <w:rFonts w:ascii="Times New Roman" w:hAnsi="Times New Roman" w:cs="Times New Roman"/>
          <w:sz w:val="24"/>
          <w:szCs w:val="24"/>
        </w:rPr>
        <w:t xml:space="preserve"> to eliminate systematic errors. Normalization was accomplished by subtracting the mean gray level</w:t>
      </w:r>
      <w:r w:rsidR="00A5411E">
        <w:rPr>
          <w:rFonts w:ascii="Times New Roman" w:hAnsi="Times New Roman" w:cs="Times New Roman"/>
          <w:sz w:val="24"/>
          <w:szCs w:val="24"/>
        </w:rPr>
        <w:t xml:space="preserve"> from the gray level</w:t>
      </w:r>
      <w:r w:rsidR="006E36FE">
        <w:rPr>
          <w:rFonts w:ascii="Times New Roman" w:hAnsi="Times New Roman" w:cs="Times New Roman"/>
          <w:sz w:val="24"/>
          <w:szCs w:val="24"/>
        </w:rPr>
        <w:t xml:space="preserve"> and dividing by the standard deviation of the gray levels </w:t>
      </w:r>
      <w:r w:rsidR="00EB4BBE">
        <w:rPr>
          <w:rFonts w:ascii="Times New Roman" w:hAnsi="Times New Roman" w:cs="Times New Roman"/>
          <w:sz w:val="24"/>
          <w:szCs w:val="24"/>
        </w:rPr>
        <w:t>(</w:t>
      </w:r>
      <w:r w:rsidR="00EB4BBE">
        <w:rPr>
          <w:rFonts w:ascii="Times New Roman" w:hAnsi="Times New Roman" w:cs="Times New Roman"/>
          <w:sz w:val="24"/>
          <w:szCs w:val="24"/>
        </w:rPr>
        <w:fldChar w:fldCharType="begin"/>
      </w:r>
      <w:r w:rsidR="00EB4BBE">
        <w:rPr>
          <w:rFonts w:ascii="Times New Roman" w:hAnsi="Times New Roman" w:cs="Times New Roman"/>
          <w:sz w:val="24"/>
          <w:szCs w:val="24"/>
        </w:rPr>
        <w:instrText xml:space="preserve"> REF _Ref56775467 \h </w:instrText>
      </w:r>
      <w:r w:rsidR="002D528F">
        <w:rPr>
          <w:rFonts w:ascii="Times New Roman" w:hAnsi="Times New Roman" w:cs="Times New Roman"/>
          <w:sz w:val="24"/>
          <w:szCs w:val="24"/>
        </w:rPr>
        <w:instrText xml:space="preserve"> \* MERGEFORMAT </w:instrText>
      </w:r>
      <w:r w:rsidR="00EB4BBE">
        <w:rPr>
          <w:rFonts w:ascii="Times New Roman" w:hAnsi="Times New Roman" w:cs="Times New Roman"/>
          <w:sz w:val="24"/>
          <w:szCs w:val="24"/>
        </w:rPr>
      </w:r>
      <w:r w:rsidR="00EB4BBE">
        <w:rPr>
          <w:rFonts w:ascii="Times New Roman" w:hAnsi="Times New Roman" w:cs="Times New Roman"/>
          <w:sz w:val="24"/>
          <w:szCs w:val="24"/>
        </w:rPr>
        <w:fldChar w:fldCharType="separate"/>
      </w:r>
      <w:r w:rsidR="00EB4BBE" w:rsidRPr="002D528F">
        <w:rPr>
          <w:rFonts w:ascii="Times New Roman" w:hAnsi="Times New Roman" w:cs="Times New Roman"/>
          <w:sz w:val="24"/>
          <w:szCs w:val="24"/>
        </w:rPr>
        <w:t>Figure 2</w:t>
      </w:r>
      <w:r w:rsidR="00EB4BBE">
        <w:rPr>
          <w:rFonts w:ascii="Times New Roman" w:hAnsi="Times New Roman" w:cs="Times New Roman"/>
          <w:sz w:val="24"/>
          <w:szCs w:val="24"/>
        </w:rPr>
        <w:fldChar w:fldCharType="end"/>
      </w:r>
      <w:r w:rsidR="00EB4BBE">
        <w:rPr>
          <w:rFonts w:ascii="Times New Roman" w:hAnsi="Times New Roman" w:cs="Times New Roman"/>
          <w:sz w:val="24"/>
          <w:szCs w:val="24"/>
        </w:rPr>
        <w:t>a)</w:t>
      </w:r>
      <w:r w:rsidR="009120B1">
        <w:rPr>
          <w:rFonts w:ascii="Times New Roman" w:hAnsi="Times New Roman" w:cs="Times New Roman"/>
          <w:sz w:val="24"/>
          <w:szCs w:val="24"/>
        </w:rPr>
        <w:t xml:space="preserve">. Then </w:t>
      </w:r>
      <w:r w:rsidR="003670A6">
        <w:rPr>
          <w:rFonts w:ascii="Times New Roman" w:hAnsi="Times New Roman" w:cs="Times New Roman"/>
          <w:sz w:val="24"/>
          <w:szCs w:val="24"/>
        </w:rPr>
        <w:t xml:space="preserve">the normalized images were </w:t>
      </w:r>
      <w:r w:rsidR="00FD1C07">
        <w:rPr>
          <w:rFonts w:ascii="Times New Roman" w:hAnsi="Times New Roman" w:cs="Times New Roman"/>
          <w:sz w:val="24"/>
          <w:szCs w:val="24"/>
        </w:rPr>
        <w:t>compressed</w:t>
      </w:r>
      <w:r w:rsidR="003670A6">
        <w:rPr>
          <w:rFonts w:ascii="Times New Roman" w:hAnsi="Times New Roman" w:cs="Times New Roman"/>
          <w:sz w:val="24"/>
          <w:szCs w:val="24"/>
        </w:rPr>
        <w:t xml:space="preserve"> to </w:t>
      </w:r>
      <m:oMath>
        <m:r>
          <w:rPr>
            <w:rFonts w:ascii="Cambria Math" w:hAnsi="Cambria Math" w:cs="Times New Roman"/>
            <w:sz w:val="24"/>
            <w:szCs w:val="24"/>
          </w:rPr>
          <m:t>N×M</m:t>
        </m:r>
      </m:oMath>
      <w:r w:rsidR="003670A6">
        <w:rPr>
          <w:rFonts w:ascii="Times New Roman" w:hAnsi="Times New Roman" w:cs="Times New Roman"/>
          <w:sz w:val="24"/>
          <w:szCs w:val="24"/>
        </w:rPr>
        <w:t xml:space="preserve"> pixels by </w:t>
      </w:r>
      <w:r w:rsidR="00FD1C07">
        <w:rPr>
          <w:rFonts w:ascii="Times New Roman" w:hAnsi="Times New Roman" w:cs="Times New Roman" w:hint="eastAsia"/>
          <w:sz w:val="24"/>
          <w:szCs w:val="24"/>
        </w:rPr>
        <w:t>2</w:t>
      </w:r>
      <w:r w:rsidR="00FD1C07">
        <w:rPr>
          <w:rFonts w:ascii="Times New Roman" w:hAnsi="Times New Roman" w:cs="Times New Roman" w:hint="eastAsia"/>
          <w:sz w:val="24"/>
          <w:szCs w:val="24"/>
        </w:rPr>
        <w:t>×</w:t>
      </w:r>
      <w:r w:rsidR="00FD1C07">
        <w:rPr>
          <w:rFonts w:ascii="Times New Roman" w:hAnsi="Times New Roman" w:cs="Times New Roman" w:hint="eastAsia"/>
          <w:sz w:val="24"/>
          <w:szCs w:val="24"/>
        </w:rPr>
        <w:t>2</w:t>
      </w:r>
      <w:r w:rsidR="00FD1C07">
        <w:rPr>
          <w:rFonts w:ascii="Times New Roman" w:hAnsi="Times New Roman" w:cs="Times New Roman"/>
          <w:sz w:val="24"/>
          <w:szCs w:val="24"/>
        </w:rPr>
        <w:t xml:space="preserve"> </w:t>
      </w:r>
      <w:r w:rsidR="003670A6">
        <w:rPr>
          <w:rFonts w:ascii="Times New Roman" w:hAnsi="Times New Roman" w:cs="Times New Roman"/>
          <w:sz w:val="24"/>
          <w:szCs w:val="24"/>
        </w:rPr>
        <w:t>averaging binning</w:t>
      </w:r>
      <w:r w:rsidR="001E7C66">
        <w:rPr>
          <w:rFonts w:ascii="Times New Roman" w:hAnsi="Times New Roman" w:cs="Times New Roman"/>
          <w:sz w:val="24"/>
          <w:szCs w:val="24"/>
        </w:rPr>
        <w:t xml:space="preserve"> to </w:t>
      </w:r>
      <w:r w:rsidR="00955B9A">
        <w:rPr>
          <w:rFonts w:ascii="Times New Roman" w:hAnsi="Times New Roman" w:cs="Times New Roman"/>
          <w:sz w:val="24"/>
          <w:szCs w:val="24"/>
        </w:rPr>
        <w:t>compress the</w:t>
      </w:r>
      <w:r w:rsidR="001E7C66">
        <w:rPr>
          <w:rFonts w:ascii="Times New Roman" w:hAnsi="Times New Roman" w:cs="Times New Roman"/>
          <w:sz w:val="24"/>
          <w:szCs w:val="24"/>
        </w:rPr>
        <w:t xml:space="preserve"> data and smooth the noise</w:t>
      </w:r>
      <w:r w:rsidR="00591080">
        <w:rPr>
          <w:rFonts w:ascii="Times New Roman" w:hAnsi="Times New Roman" w:cs="Times New Roman"/>
          <w:sz w:val="24"/>
          <w:szCs w:val="24"/>
        </w:rPr>
        <w:t xml:space="preserve"> (</w:t>
      </w:r>
      <w:r w:rsidR="00591080">
        <w:rPr>
          <w:rFonts w:ascii="Times New Roman" w:hAnsi="Times New Roman" w:cs="Times New Roman"/>
          <w:sz w:val="24"/>
          <w:szCs w:val="24"/>
        </w:rPr>
        <w:fldChar w:fldCharType="begin"/>
      </w:r>
      <w:r w:rsidR="00591080">
        <w:rPr>
          <w:rFonts w:ascii="Times New Roman" w:hAnsi="Times New Roman" w:cs="Times New Roman"/>
          <w:sz w:val="24"/>
          <w:szCs w:val="24"/>
        </w:rPr>
        <w:instrText xml:space="preserve"> REF _Ref56775467 \h  \* MERGEFORMAT </w:instrText>
      </w:r>
      <w:r w:rsidR="00591080">
        <w:rPr>
          <w:rFonts w:ascii="Times New Roman" w:hAnsi="Times New Roman" w:cs="Times New Roman"/>
          <w:sz w:val="24"/>
          <w:szCs w:val="24"/>
        </w:rPr>
      </w:r>
      <w:r w:rsidR="00591080">
        <w:rPr>
          <w:rFonts w:ascii="Times New Roman" w:hAnsi="Times New Roman" w:cs="Times New Roman"/>
          <w:sz w:val="24"/>
          <w:szCs w:val="24"/>
        </w:rPr>
        <w:fldChar w:fldCharType="separate"/>
      </w:r>
      <w:r w:rsidR="00591080" w:rsidRPr="00591080">
        <w:rPr>
          <w:rFonts w:ascii="Times New Roman" w:hAnsi="Times New Roman" w:cs="Times New Roman"/>
          <w:sz w:val="24"/>
          <w:szCs w:val="24"/>
        </w:rPr>
        <w:t>Figure 2</w:t>
      </w:r>
      <w:r w:rsidR="00591080">
        <w:rPr>
          <w:rFonts w:ascii="Times New Roman" w:hAnsi="Times New Roman" w:cs="Times New Roman"/>
          <w:sz w:val="24"/>
          <w:szCs w:val="24"/>
        </w:rPr>
        <w:fldChar w:fldCharType="end"/>
      </w:r>
      <w:r w:rsidR="00591080">
        <w:rPr>
          <w:rFonts w:ascii="Times New Roman" w:hAnsi="Times New Roman" w:cs="Times New Roman"/>
          <w:sz w:val="24"/>
          <w:szCs w:val="24"/>
        </w:rPr>
        <w:t>b)</w:t>
      </w:r>
      <w:r w:rsidR="0026240F">
        <w:rPr>
          <w:rFonts w:ascii="Times New Roman" w:hAnsi="Times New Roman" w:cs="Times New Roman"/>
          <w:sz w:val="24"/>
          <w:szCs w:val="24"/>
        </w:rPr>
        <w:t xml:space="preserve"> wherein </w:t>
      </w:r>
      <m:oMath>
        <m:r>
          <w:rPr>
            <w:rFonts w:ascii="Cambria Math" w:hAnsi="Cambria Math" w:cs="Times New Roman"/>
            <w:sz w:val="24"/>
            <w:szCs w:val="24"/>
          </w:rPr>
          <m:t>N=M=128</m:t>
        </m:r>
      </m:oMath>
      <w:r w:rsidR="001E7C66">
        <w:rPr>
          <w:rFonts w:ascii="Times New Roman" w:hAnsi="Times New Roman" w:cs="Times New Roman"/>
          <w:sz w:val="24"/>
          <w:szCs w:val="24"/>
        </w:rPr>
        <w:t>.</w:t>
      </w:r>
      <w:r w:rsidR="00591080">
        <w:rPr>
          <w:rFonts w:ascii="Times New Roman" w:hAnsi="Times New Roman" w:cs="Times New Roman"/>
          <w:sz w:val="24"/>
          <w:szCs w:val="24"/>
        </w:rPr>
        <w:t xml:space="preserve"> The </w:t>
      </w:r>
      <w:r w:rsidR="002D76A2">
        <w:rPr>
          <w:rFonts w:ascii="Times New Roman" w:hAnsi="Times New Roman" w:cs="Times New Roman"/>
          <w:sz w:val="24"/>
          <w:szCs w:val="24"/>
        </w:rPr>
        <w:t xml:space="preserve">images </w:t>
      </w:r>
      <w:r w:rsidR="00575456">
        <w:rPr>
          <w:rFonts w:ascii="Times New Roman" w:hAnsi="Times New Roman" w:cs="Times New Roman"/>
          <w:sz w:val="24"/>
          <w:szCs w:val="24"/>
        </w:rPr>
        <w:t xml:space="preserve">in spatial domain </w:t>
      </w:r>
      <w:r w:rsidR="002D76A2">
        <w:rPr>
          <w:rFonts w:ascii="Times New Roman" w:hAnsi="Times New Roman" w:cs="Times New Roman"/>
          <w:sz w:val="24"/>
          <w:szCs w:val="24"/>
        </w:rPr>
        <w:t>could be equivalently expressed in frequency domain (</w:t>
      </w:r>
      <w:r w:rsidR="002D76A2">
        <w:rPr>
          <w:rFonts w:ascii="Times New Roman" w:hAnsi="Times New Roman" w:cs="Times New Roman"/>
          <w:sz w:val="24"/>
          <w:szCs w:val="24"/>
        </w:rPr>
        <w:fldChar w:fldCharType="begin"/>
      </w:r>
      <w:r w:rsidR="002D76A2">
        <w:rPr>
          <w:rFonts w:ascii="Times New Roman" w:hAnsi="Times New Roman" w:cs="Times New Roman"/>
          <w:sz w:val="24"/>
          <w:szCs w:val="24"/>
        </w:rPr>
        <w:instrText xml:space="preserve"> REF _Ref56775467 \h  \* MERGEFORMAT </w:instrText>
      </w:r>
      <w:r w:rsidR="002D76A2">
        <w:rPr>
          <w:rFonts w:ascii="Times New Roman" w:hAnsi="Times New Roman" w:cs="Times New Roman"/>
          <w:sz w:val="24"/>
          <w:szCs w:val="24"/>
        </w:rPr>
      </w:r>
      <w:r w:rsidR="002D76A2">
        <w:rPr>
          <w:rFonts w:ascii="Times New Roman" w:hAnsi="Times New Roman" w:cs="Times New Roman"/>
          <w:sz w:val="24"/>
          <w:szCs w:val="24"/>
        </w:rPr>
        <w:fldChar w:fldCharType="separate"/>
      </w:r>
      <w:r w:rsidR="002D76A2" w:rsidRPr="00591080">
        <w:rPr>
          <w:rFonts w:ascii="Times New Roman" w:hAnsi="Times New Roman" w:cs="Times New Roman"/>
          <w:sz w:val="24"/>
          <w:szCs w:val="24"/>
        </w:rPr>
        <w:t>Figure 2</w:t>
      </w:r>
      <w:r w:rsidR="002D76A2">
        <w:rPr>
          <w:rFonts w:ascii="Times New Roman" w:hAnsi="Times New Roman" w:cs="Times New Roman"/>
          <w:sz w:val="24"/>
          <w:szCs w:val="24"/>
        </w:rPr>
        <w:fldChar w:fldCharType="end"/>
      </w:r>
      <w:r w:rsidR="002D76A2">
        <w:rPr>
          <w:rFonts w:ascii="Times New Roman" w:hAnsi="Times New Roman" w:cs="Times New Roman"/>
          <w:sz w:val="24"/>
          <w:szCs w:val="24"/>
        </w:rPr>
        <w:t xml:space="preserve">c) by discrete sine </w:t>
      </w:r>
      <w:r w:rsidR="002D76A2">
        <w:rPr>
          <w:rFonts w:ascii="Times New Roman" w:hAnsi="Times New Roman" w:cs="Times New Roman"/>
          <w:sz w:val="24"/>
          <w:szCs w:val="24"/>
        </w:rPr>
        <w:lastRenderedPageBreak/>
        <w:t>transformation (D</w:t>
      </w:r>
      <w:r w:rsidR="00BA752E">
        <w:rPr>
          <w:rFonts w:ascii="Times New Roman" w:hAnsi="Times New Roman" w:cs="Times New Roman"/>
          <w:sz w:val="24"/>
          <w:szCs w:val="24"/>
        </w:rPr>
        <w:t>S</w:t>
      </w:r>
      <w:r w:rsidR="002D76A2">
        <w:rPr>
          <w:rFonts w:ascii="Times New Roman" w:hAnsi="Times New Roman" w:cs="Times New Roman"/>
          <w:sz w:val="24"/>
          <w:szCs w:val="24"/>
        </w:rPr>
        <w:t>T)</w:t>
      </w:r>
      <w:r w:rsidR="00CE161E">
        <w:rPr>
          <w:rFonts w:ascii="Times New Roman" w:hAnsi="Times New Roman" w:cs="Times New Roman"/>
          <w:sz w:val="24"/>
          <w:szCs w:val="24"/>
        </w:rPr>
        <w:t>, which transformed the image into the weighted sum of sinusoids with discrete frequencies</w:t>
      </w:r>
      <w:r w:rsidR="002D76A2">
        <w:rPr>
          <w:rFonts w:ascii="Times New Roman" w:hAnsi="Times New Roman" w:cs="Times New Roman"/>
          <w:sz w:val="24"/>
          <w:szCs w:val="24"/>
        </w:rPr>
        <w:t xml:space="preserve">. </w:t>
      </w:r>
      <w:r w:rsidR="000E7363">
        <w:rPr>
          <w:rFonts w:ascii="Times New Roman" w:hAnsi="Times New Roman" w:cs="Times New Roman"/>
          <w:sz w:val="24"/>
          <w:szCs w:val="24"/>
        </w:rPr>
        <w:t>I</w:t>
      </w:r>
      <w:r w:rsidR="000E7363">
        <w:rPr>
          <w:rFonts w:ascii="Times New Roman" w:hAnsi="Times New Roman" w:cs="Times New Roman" w:hint="eastAsia"/>
          <w:sz w:val="24"/>
          <w:szCs w:val="24"/>
        </w:rPr>
        <w:t>t</w:t>
      </w:r>
      <w:r w:rsidR="000E7363">
        <w:rPr>
          <w:rFonts w:ascii="Times New Roman" w:hAnsi="Times New Roman" w:cs="Times New Roman"/>
          <w:sz w:val="24"/>
          <w:szCs w:val="24"/>
        </w:rPr>
        <w:t xml:space="preserve"> was obvious </w:t>
      </w:r>
      <w:r w:rsidR="00CE161E">
        <w:rPr>
          <w:rFonts w:ascii="Times New Roman" w:hAnsi="Times New Roman" w:cs="Times New Roman"/>
          <w:sz w:val="24"/>
          <w:szCs w:val="24"/>
        </w:rPr>
        <w:t>from</w:t>
      </w:r>
      <w:r w:rsidR="000E7363">
        <w:rPr>
          <w:rFonts w:ascii="Times New Roman" w:hAnsi="Times New Roman" w:cs="Times New Roman"/>
          <w:sz w:val="24"/>
          <w:szCs w:val="24"/>
        </w:rPr>
        <w:t xml:space="preserve"> </w:t>
      </w:r>
      <w:r w:rsidR="000E7363">
        <w:rPr>
          <w:rFonts w:ascii="Times New Roman" w:hAnsi="Times New Roman" w:cs="Times New Roman"/>
          <w:sz w:val="24"/>
          <w:szCs w:val="24"/>
        </w:rPr>
        <w:fldChar w:fldCharType="begin"/>
      </w:r>
      <w:r w:rsidR="000E7363">
        <w:rPr>
          <w:rFonts w:ascii="Times New Roman" w:hAnsi="Times New Roman" w:cs="Times New Roman"/>
          <w:sz w:val="24"/>
          <w:szCs w:val="24"/>
        </w:rPr>
        <w:instrText xml:space="preserve"> REF _Ref56775467 \h  \* MERGEFORMAT </w:instrText>
      </w:r>
      <w:r w:rsidR="000E7363">
        <w:rPr>
          <w:rFonts w:ascii="Times New Roman" w:hAnsi="Times New Roman" w:cs="Times New Roman"/>
          <w:sz w:val="24"/>
          <w:szCs w:val="24"/>
        </w:rPr>
      </w:r>
      <w:r w:rsidR="000E7363">
        <w:rPr>
          <w:rFonts w:ascii="Times New Roman" w:hAnsi="Times New Roman" w:cs="Times New Roman"/>
          <w:sz w:val="24"/>
          <w:szCs w:val="24"/>
        </w:rPr>
        <w:fldChar w:fldCharType="separate"/>
      </w:r>
      <w:r w:rsidR="000E7363" w:rsidRPr="00591080">
        <w:rPr>
          <w:rFonts w:ascii="Times New Roman" w:hAnsi="Times New Roman" w:cs="Times New Roman"/>
          <w:sz w:val="24"/>
          <w:szCs w:val="24"/>
        </w:rPr>
        <w:t>Figure 2</w:t>
      </w:r>
      <w:r w:rsidR="000E7363">
        <w:rPr>
          <w:rFonts w:ascii="Times New Roman" w:hAnsi="Times New Roman" w:cs="Times New Roman"/>
          <w:sz w:val="24"/>
          <w:szCs w:val="24"/>
        </w:rPr>
        <w:fldChar w:fldCharType="end"/>
      </w:r>
      <w:r w:rsidR="000E7363">
        <w:rPr>
          <w:rFonts w:ascii="Times New Roman" w:hAnsi="Times New Roman" w:cs="Times New Roman"/>
          <w:sz w:val="24"/>
          <w:szCs w:val="24"/>
        </w:rPr>
        <w:t xml:space="preserve">c that </w:t>
      </w:r>
      <w:r w:rsidR="00B11235">
        <w:rPr>
          <w:rFonts w:ascii="Times New Roman" w:hAnsi="Times New Roman" w:cs="Times New Roman"/>
          <w:sz w:val="24"/>
          <w:szCs w:val="24"/>
        </w:rPr>
        <w:t>the components of high frequencies were negligible compared to those of low frequencies.</w:t>
      </w:r>
    </w:p>
    <w:p w14:paraId="3C4B0765" w14:textId="2D1FF154" w:rsidR="00BA752E" w:rsidRDefault="00F659EE" w:rsidP="000D78B9">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79E228" wp14:editId="031DCDB8">
            <wp:extent cx="4180205" cy="3902397"/>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tif"/>
                    <pic:cNvPicPr/>
                  </pic:nvPicPr>
                  <pic:blipFill>
                    <a:blip r:embed="rId7">
                      <a:extLst>
                        <a:ext uri="{28A0092B-C50C-407E-A947-70E740481C1C}">
                          <a14:useLocalDpi xmlns:a14="http://schemas.microsoft.com/office/drawing/2010/main" val="0"/>
                        </a:ext>
                      </a:extLst>
                    </a:blip>
                    <a:stretch>
                      <a:fillRect/>
                    </a:stretch>
                  </pic:blipFill>
                  <pic:spPr>
                    <a:xfrm>
                      <a:off x="0" y="0"/>
                      <a:ext cx="4184018" cy="3905956"/>
                    </a:xfrm>
                    <a:prstGeom prst="rect">
                      <a:avLst/>
                    </a:prstGeom>
                  </pic:spPr>
                </pic:pic>
              </a:graphicData>
            </a:graphic>
          </wp:inline>
        </w:drawing>
      </w:r>
    </w:p>
    <w:p w14:paraId="61FAEB34" w14:textId="41B55892" w:rsidR="00292A30" w:rsidRDefault="00292A30" w:rsidP="00591080">
      <w:pPr>
        <w:pStyle w:val="a6"/>
        <w:jc w:val="center"/>
        <w:rPr>
          <w:rFonts w:ascii="Times New Roman" w:hAnsi="Times New Roman" w:cs="Times New Roman"/>
          <w:sz w:val="21"/>
          <w:szCs w:val="21"/>
        </w:rPr>
      </w:pPr>
      <w:bookmarkStart w:id="1" w:name="_Ref56775467"/>
      <w:r w:rsidRPr="00591080">
        <w:rPr>
          <w:rFonts w:ascii="Times New Roman" w:hAnsi="Times New Roman" w:cs="Times New Roman"/>
          <w:sz w:val="21"/>
          <w:szCs w:val="21"/>
        </w:rPr>
        <w:t xml:space="preserve">Figure </w:t>
      </w:r>
      <w:r w:rsidRPr="00591080">
        <w:rPr>
          <w:rFonts w:ascii="Times New Roman" w:hAnsi="Times New Roman" w:cs="Times New Roman"/>
          <w:sz w:val="21"/>
          <w:szCs w:val="21"/>
        </w:rPr>
        <w:fldChar w:fldCharType="begin"/>
      </w:r>
      <w:r w:rsidRPr="00591080">
        <w:rPr>
          <w:rFonts w:ascii="Times New Roman" w:hAnsi="Times New Roman" w:cs="Times New Roman"/>
          <w:sz w:val="21"/>
          <w:szCs w:val="21"/>
        </w:rPr>
        <w:instrText xml:space="preserve"> SEQ Figure \* ARABIC </w:instrText>
      </w:r>
      <w:r w:rsidRPr="00591080">
        <w:rPr>
          <w:rFonts w:ascii="Times New Roman" w:hAnsi="Times New Roman" w:cs="Times New Roman"/>
          <w:sz w:val="21"/>
          <w:szCs w:val="21"/>
        </w:rPr>
        <w:fldChar w:fldCharType="separate"/>
      </w:r>
      <w:r w:rsidR="006E7792">
        <w:rPr>
          <w:rFonts w:ascii="Times New Roman" w:hAnsi="Times New Roman" w:cs="Times New Roman"/>
          <w:noProof/>
          <w:sz w:val="21"/>
          <w:szCs w:val="21"/>
        </w:rPr>
        <w:t>2</w:t>
      </w:r>
      <w:r w:rsidRPr="00591080">
        <w:rPr>
          <w:rFonts w:ascii="Times New Roman" w:hAnsi="Times New Roman" w:cs="Times New Roman"/>
          <w:sz w:val="21"/>
          <w:szCs w:val="21"/>
        </w:rPr>
        <w:fldChar w:fldCharType="end"/>
      </w:r>
      <w:bookmarkEnd w:id="1"/>
      <w:r w:rsidRPr="00591080">
        <w:rPr>
          <w:rFonts w:ascii="Times New Roman" w:hAnsi="Times New Roman" w:cs="Times New Roman"/>
          <w:sz w:val="21"/>
          <w:szCs w:val="21"/>
        </w:rPr>
        <w:t xml:space="preserve"> (a) The normalized image of the diffraction pattern; (b) the shrunk image of the </w:t>
      </w:r>
      <w:r w:rsidRPr="00591080">
        <w:rPr>
          <w:rFonts w:ascii="Times New Roman" w:hAnsi="Times New Roman" w:cs="Times New Roman"/>
          <w:sz w:val="21"/>
          <w:szCs w:val="21"/>
        </w:rPr>
        <w:fldChar w:fldCharType="begin"/>
      </w:r>
      <w:r w:rsidRPr="00591080">
        <w:rPr>
          <w:rFonts w:ascii="Times New Roman" w:hAnsi="Times New Roman" w:cs="Times New Roman"/>
          <w:sz w:val="21"/>
          <w:szCs w:val="21"/>
        </w:rPr>
        <w:instrText xml:space="preserve"> REF _Ref56775467 \h </w:instrText>
      </w:r>
      <w:r w:rsidR="00591080">
        <w:rPr>
          <w:rFonts w:ascii="Times New Roman" w:hAnsi="Times New Roman" w:cs="Times New Roman"/>
          <w:sz w:val="21"/>
          <w:szCs w:val="21"/>
        </w:rPr>
        <w:instrText xml:space="preserve"> \* MERGEFORMAT </w:instrText>
      </w:r>
      <w:r w:rsidRPr="00591080">
        <w:rPr>
          <w:rFonts w:ascii="Times New Roman" w:hAnsi="Times New Roman" w:cs="Times New Roman"/>
          <w:sz w:val="21"/>
          <w:szCs w:val="21"/>
        </w:rPr>
      </w:r>
      <w:r w:rsidRPr="00591080">
        <w:rPr>
          <w:rFonts w:ascii="Times New Roman" w:hAnsi="Times New Roman" w:cs="Times New Roman"/>
          <w:sz w:val="21"/>
          <w:szCs w:val="21"/>
        </w:rPr>
        <w:fldChar w:fldCharType="separate"/>
      </w:r>
      <w:r w:rsidRPr="00591080">
        <w:rPr>
          <w:rFonts w:ascii="Times New Roman" w:hAnsi="Times New Roman" w:cs="Times New Roman"/>
          <w:sz w:val="21"/>
          <w:szCs w:val="21"/>
        </w:rPr>
        <w:t>Figure 2</w:t>
      </w:r>
      <w:r w:rsidRPr="00591080">
        <w:rPr>
          <w:rFonts w:ascii="Times New Roman" w:hAnsi="Times New Roman" w:cs="Times New Roman"/>
          <w:sz w:val="21"/>
          <w:szCs w:val="21"/>
        </w:rPr>
        <w:fldChar w:fldCharType="end"/>
      </w:r>
      <w:r w:rsidRPr="00591080">
        <w:rPr>
          <w:rFonts w:ascii="Times New Roman" w:hAnsi="Times New Roman" w:cs="Times New Roman" w:hint="eastAsia"/>
          <w:sz w:val="21"/>
          <w:szCs w:val="21"/>
        </w:rPr>
        <w:t>a</w:t>
      </w:r>
      <w:r w:rsidRPr="00591080">
        <w:rPr>
          <w:rFonts w:ascii="Times New Roman" w:hAnsi="Times New Roman" w:cs="Times New Roman"/>
          <w:sz w:val="21"/>
          <w:szCs w:val="21"/>
        </w:rPr>
        <w:t xml:space="preserve"> after 8</w:t>
      </w:r>
      <w:r w:rsidRPr="00591080">
        <w:rPr>
          <w:rFonts w:ascii="Times New Roman" w:hAnsi="Times New Roman" w:cs="Times New Roman" w:hint="eastAsia"/>
          <w:sz w:val="21"/>
          <w:szCs w:val="21"/>
        </w:rPr>
        <w:t>×</w:t>
      </w:r>
      <w:r w:rsidRPr="00591080">
        <w:rPr>
          <w:rFonts w:ascii="Times New Roman" w:hAnsi="Times New Roman" w:cs="Times New Roman" w:hint="eastAsia"/>
          <w:sz w:val="21"/>
          <w:szCs w:val="21"/>
        </w:rPr>
        <w:t>8</w:t>
      </w:r>
      <w:r w:rsidRPr="00591080">
        <w:rPr>
          <w:rFonts w:ascii="Times New Roman" w:hAnsi="Times New Roman" w:cs="Times New Roman"/>
          <w:sz w:val="21"/>
          <w:szCs w:val="21"/>
        </w:rPr>
        <w:t xml:space="preserve"> averaging binning; (c) the </w:t>
      </w:r>
      <w:r w:rsidR="00591080" w:rsidRPr="00591080">
        <w:rPr>
          <w:rFonts w:ascii="Times New Roman" w:hAnsi="Times New Roman" w:cs="Times New Roman"/>
          <w:sz w:val="21"/>
          <w:szCs w:val="21"/>
        </w:rPr>
        <w:t>D</w:t>
      </w:r>
      <w:r w:rsidR="00BA752E">
        <w:rPr>
          <w:rFonts w:ascii="Times New Roman" w:hAnsi="Times New Roman" w:cs="Times New Roman"/>
          <w:sz w:val="21"/>
          <w:szCs w:val="21"/>
        </w:rPr>
        <w:t>S</w:t>
      </w:r>
      <w:r w:rsidR="00591080" w:rsidRPr="00591080">
        <w:rPr>
          <w:rFonts w:ascii="Times New Roman" w:hAnsi="Times New Roman" w:cs="Times New Roman"/>
          <w:sz w:val="21"/>
          <w:szCs w:val="21"/>
        </w:rPr>
        <w:t xml:space="preserve">T of </w:t>
      </w:r>
      <w:r w:rsidR="00591080" w:rsidRPr="00591080">
        <w:rPr>
          <w:rFonts w:ascii="Times New Roman" w:hAnsi="Times New Roman" w:cs="Times New Roman"/>
          <w:sz w:val="21"/>
          <w:szCs w:val="21"/>
        </w:rPr>
        <w:fldChar w:fldCharType="begin"/>
      </w:r>
      <w:r w:rsidR="00591080" w:rsidRPr="00591080">
        <w:rPr>
          <w:rFonts w:ascii="Times New Roman" w:hAnsi="Times New Roman" w:cs="Times New Roman"/>
          <w:sz w:val="21"/>
          <w:szCs w:val="21"/>
        </w:rPr>
        <w:instrText xml:space="preserve"> REF _Ref56775467 \h </w:instrText>
      </w:r>
      <w:r w:rsidR="00591080">
        <w:rPr>
          <w:rFonts w:ascii="Times New Roman" w:hAnsi="Times New Roman" w:cs="Times New Roman"/>
          <w:sz w:val="21"/>
          <w:szCs w:val="21"/>
        </w:rPr>
        <w:instrText xml:space="preserve"> \* MERGEFORMAT </w:instrText>
      </w:r>
      <w:r w:rsidR="00591080" w:rsidRPr="00591080">
        <w:rPr>
          <w:rFonts w:ascii="Times New Roman" w:hAnsi="Times New Roman" w:cs="Times New Roman"/>
          <w:sz w:val="21"/>
          <w:szCs w:val="21"/>
        </w:rPr>
      </w:r>
      <w:r w:rsidR="00591080" w:rsidRPr="00591080">
        <w:rPr>
          <w:rFonts w:ascii="Times New Roman" w:hAnsi="Times New Roman" w:cs="Times New Roman"/>
          <w:sz w:val="21"/>
          <w:szCs w:val="21"/>
        </w:rPr>
        <w:fldChar w:fldCharType="separate"/>
      </w:r>
      <w:r w:rsidR="00591080" w:rsidRPr="00591080">
        <w:rPr>
          <w:rFonts w:ascii="Times New Roman" w:hAnsi="Times New Roman" w:cs="Times New Roman"/>
          <w:sz w:val="21"/>
          <w:szCs w:val="21"/>
        </w:rPr>
        <w:t>Figure 2</w:t>
      </w:r>
      <w:r w:rsidR="00591080" w:rsidRPr="00591080">
        <w:rPr>
          <w:rFonts w:ascii="Times New Roman" w:hAnsi="Times New Roman" w:cs="Times New Roman"/>
          <w:sz w:val="21"/>
          <w:szCs w:val="21"/>
        </w:rPr>
        <w:fldChar w:fldCharType="end"/>
      </w:r>
      <w:r w:rsidR="00591080" w:rsidRPr="00591080">
        <w:rPr>
          <w:rFonts w:ascii="Times New Roman" w:hAnsi="Times New Roman" w:cs="Times New Roman"/>
          <w:sz w:val="21"/>
          <w:szCs w:val="21"/>
        </w:rPr>
        <w:t>b</w:t>
      </w:r>
      <w:r w:rsidRPr="00591080">
        <w:rPr>
          <w:rFonts w:ascii="Times New Roman" w:hAnsi="Times New Roman" w:cs="Times New Roman"/>
          <w:sz w:val="21"/>
          <w:szCs w:val="21"/>
        </w:rPr>
        <w:t>.</w:t>
      </w:r>
    </w:p>
    <w:p w14:paraId="5BBAF500" w14:textId="1DFCD69D" w:rsidR="007D14E3" w:rsidRDefault="0074743A" w:rsidP="007D14E3">
      <w:pPr>
        <w:spacing w:line="360" w:lineRule="auto"/>
        <w:rPr>
          <w:rFonts w:ascii="Times New Roman" w:hAnsi="Times New Roman" w:cs="Times New Roman"/>
          <w:sz w:val="24"/>
          <w:szCs w:val="24"/>
        </w:rPr>
      </w:pPr>
      <w:r>
        <w:rPr>
          <w:rFonts w:ascii="Times New Roman" w:hAnsi="Times New Roman" w:cs="Times New Roman"/>
          <w:sz w:val="24"/>
          <w:szCs w:val="24"/>
        </w:rPr>
        <w:t>Latent features can be extracted from either spatial domain or frequency domain</w:t>
      </w:r>
      <w:r w:rsidR="002D528F">
        <w:rPr>
          <w:rFonts w:ascii="Times New Roman" w:hAnsi="Times New Roman" w:cs="Times New Roman"/>
          <w:sz w:val="24"/>
          <w:szCs w:val="24"/>
        </w:rPr>
        <w:t xml:space="preserve">. </w:t>
      </w:r>
      <w:r w:rsidR="007D14E3">
        <w:rPr>
          <w:rFonts w:ascii="Times New Roman" w:hAnsi="Times New Roman" w:cs="Times New Roman"/>
          <w:sz w:val="24"/>
          <w:szCs w:val="24"/>
        </w:rPr>
        <w:t xml:space="preserve">Song et al. applied CNN to </w:t>
      </w:r>
      <w:r w:rsidR="002A503C">
        <w:rPr>
          <w:rFonts w:ascii="Times New Roman" w:hAnsi="Times New Roman" w:cs="Times New Roman"/>
          <w:sz w:val="24"/>
          <w:szCs w:val="24"/>
        </w:rPr>
        <w:t>extract</w:t>
      </w:r>
      <w:r w:rsidR="007D14E3">
        <w:rPr>
          <w:rFonts w:ascii="Times New Roman" w:hAnsi="Times New Roman" w:cs="Times New Roman"/>
          <w:sz w:val="24"/>
          <w:szCs w:val="24"/>
        </w:rPr>
        <w:t xml:space="preserve"> </w:t>
      </w:r>
      <w:r w:rsidR="00E336BC">
        <w:rPr>
          <w:rFonts w:ascii="Times New Roman" w:hAnsi="Times New Roman" w:cs="Times New Roman"/>
          <w:sz w:val="24"/>
          <w:szCs w:val="24"/>
        </w:rPr>
        <w:t xml:space="preserve">latent </w:t>
      </w:r>
      <w:r w:rsidR="007D14E3">
        <w:rPr>
          <w:rFonts w:ascii="Times New Roman" w:hAnsi="Times New Roman" w:cs="Times New Roman"/>
          <w:sz w:val="24"/>
          <w:szCs w:val="24"/>
        </w:rPr>
        <w:t xml:space="preserve">features </w:t>
      </w:r>
      <w:r w:rsidR="007D14E3">
        <w:rPr>
          <w:rFonts w:ascii="Times New Roman" w:hAnsi="Times New Roman" w:cs="Times New Roman"/>
          <w:sz w:val="24"/>
          <w:szCs w:val="24"/>
        </w:rPr>
        <w:fldChar w:fldCharType="begin"/>
      </w:r>
      <w:r w:rsidR="007D14E3">
        <w:rPr>
          <w:rFonts w:ascii="Times New Roman" w:hAnsi="Times New Roman" w:cs="Times New Roman"/>
          <w:sz w:val="24"/>
          <w:szCs w:val="24"/>
        </w:rPr>
        <w:instrText xml:space="preserve"> ADDIN EN.CITE &lt;EndNote&gt;&lt;Cite&gt;&lt;Author&gt;Song&lt;/Author&gt;&lt;Year&gt;2019&lt;/Year&gt;&lt;RecNum&gt;28&lt;/RecNum&gt;&lt;DisplayText&gt;[21]&lt;/DisplayText&gt;&lt;record&gt;&lt;rec-number&gt;28&lt;/rec-number&gt;&lt;foreign-keys&gt;&lt;key app="EN" db-id="prdsxw998wxppge2tvhpsxxpzvtf9zsspexs" timestamp="0"&gt;28&lt;/key&gt;&lt;/foreign-keys&gt;&lt;ref-type name="Journal Article"&gt;17&lt;/ref-type&gt;&lt;contributors&gt;&lt;authors&gt;&lt;author&gt;Song, Yintao,&lt;/author&gt;&lt;author&gt;Tamura, Nobumichi,&lt;/author&gt;&lt;author&gt;Zhang, Chenbo,&lt;/author&gt;&lt;author&gt;Karami, Mostafa,&lt;/author&gt;&lt;author&gt;Chen, Xian,&lt;/author&gt;&lt;/authors&gt;&lt;/contributors&gt;&lt;titles&gt;&lt;title&gt;Data-driven approach for synchrotron X-ray Laue microdiffraction scan analysis&lt;/title&gt;&lt;secondary-title&gt;Acta Crystallogr. Sect. A&lt;/secondary-title&gt;&lt;/titles&gt;&lt;pages&gt;876-888&lt;/pages&gt;&lt;volume&gt;75&lt;/volume&gt;&lt;number&gt;6&lt;/number&gt;&lt;keywords&gt;&lt;keyword&gt;synchrotron X-ray microdiffraction&lt;/keyword&gt;&lt;keyword&gt;data-driven analysis&lt;/keyword&gt;&lt;keyword&gt;PCA labeler&lt;/keyword&gt;&lt;keyword&gt;unsupervised learning&lt;/keyword&gt;&lt;keyword&gt;property maps&lt;/keyword&gt;&lt;/keywords&gt;&lt;dates&gt;&lt;year&gt;2019&lt;/year&gt;&lt;/dates&gt;&lt;isbn&gt;2053-2733&lt;/isbn&gt;&lt;urls&gt;&lt;related-urls&gt;&lt;url&gt;https://doi.org/10.1107/S2053273319012804&lt;/url&gt;&lt;/related-urls&gt;&lt;/urls&gt;&lt;electronic-resource-num&gt;doi:10.1107/S2053273319012804&lt;/electronic-resource-num&gt;&lt;/record&gt;&lt;/Cite&gt;&lt;/EndNote&gt;</w:instrText>
      </w:r>
      <w:r w:rsidR="007D14E3">
        <w:rPr>
          <w:rFonts w:ascii="Times New Roman" w:hAnsi="Times New Roman" w:cs="Times New Roman"/>
          <w:sz w:val="24"/>
          <w:szCs w:val="24"/>
        </w:rPr>
        <w:fldChar w:fldCharType="separate"/>
      </w:r>
      <w:r w:rsidR="007D14E3">
        <w:rPr>
          <w:rFonts w:ascii="Times New Roman" w:hAnsi="Times New Roman" w:cs="Times New Roman"/>
          <w:noProof/>
          <w:sz w:val="24"/>
          <w:szCs w:val="24"/>
        </w:rPr>
        <w:t>[21]</w:t>
      </w:r>
      <w:r w:rsidR="007D14E3">
        <w:rPr>
          <w:rFonts w:ascii="Times New Roman" w:hAnsi="Times New Roman" w:cs="Times New Roman"/>
          <w:sz w:val="24"/>
          <w:szCs w:val="24"/>
        </w:rPr>
        <w:fldChar w:fldCharType="end"/>
      </w:r>
      <w:r w:rsidR="007D14E3">
        <w:rPr>
          <w:rFonts w:ascii="Times New Roman" w:hAnsi="Times New Roman" w:cs="Times New Roman"/>
          <w:sz w:val="24"/>
          <w:szCs w:val="24"/>
        </w:rPr>
        <w:t xml:space="preserve">. However, </w:t>
      </w:r>
      <w:r w:rsidR="00633EDF">
        <w:rPr>
          <w:rFonts w:ascii="Times New Roman" w:hAnsi="Times New Roman" w:cs="Times New Roman"/>
          <w:sz w:val="24"/>
          <w:szCs w:val="24"/>
        </w:rPr>
        <w:t>at present</w:t>
      </w:r>
      <w:r w:rsidR="007D14E3">
        <w:rPr>
          <w:rFonts w:ascii="Times New Roman" w:hAnsi="Times New Roman" w:cs="Times New Roman"/>
          <w:sz w:val="24"/>
          <w:szCs w:val="24"/>
        </w:rPr>
        <w:t>,</w:t>
      </w:r>
      <w:r w:rsidR="00633EDF">
        <w:rPr>
          <w:rFonts w:ascii="Times New Roman" w:hAnsi="Times New Roman" w:cs="Times New Roman"/>
          <w:sz w:val="24"/>
          <w:szCs w:val="24"/>
        </w:rPr>
        <w:t xml:space="preserve"> the authors did not have sufficient</w:t>
      </w:r>
      <w:r w:rsidR="00D75F89">
        <w:rPr>
          <w:rFonts w:ascii="Times New Roman" w:hAnsi="Times New Roman" w:cs="Times New Roman"/>
          <w:sz w:val="24"/>
          <w:szCs w:val="24"/>
        </w:rPr>
        <w:t xml:space="preserve"> patterns</w:t>
      </w:r>
      <w:r w:rsidR="00633EDF">
        <w:rPr>
          <w:rFonts w:ascii="Times New Roman" w:hAnsi="Times New Roman" w:cs="Times New Roman"/>
          <w:sz w:val="24"/>
          <w:szCs w:val="24"/>
        </w:rPr>
        <w:t xml:space="preserve"> to train the CNN, t</w:t>
      </w:r>
      <w:r w:rsidR="00C60FC2">
        <w:rPr>
          <w:rFonts w:ascii="Times New Roman" w:hAnsi="Times New Roman" w:cs="Times New Roman"/>
          <w:sz w:val="24"/>
          <w:szCs w:val="24"/>
        </w:rPr>
        <w:t>herefore unsupervised learning algorithms</w:t>
      </w:r>
      <w:r w:rsidR="00633EDF">
        <w:rPr>
          <w:rFonts w:ascii="Times New Roman" w:hAnsi="Times New Roman" w:cs="Times New Roman"/>
          <w:sz w:val="24"/>
          <w:szCs w:val="24"/>
        </w:rPr>
        <w:t xml:space="preserve"> that did not require </w:t>
      </w:r>
      <w:r w:rsidR="001658BD">
        <w:rPr>
          <w:rFonts w:ascii="Times New Roman" w:hAnsi="Times New Roman" w:cs="Times New Roman"/>
          <w:sz w:val="24"/>
          <w:szCs w:val="24"/>
        </w:rPr>
        <w:t>training dataset</w:t>
      </w:r>
      <w:r w:rsidR="00C60FC2">
        <w:rPr>
          <w:rFonts w:ascii="Times New Roman" w:hAnsi="Times New Roman" w:cs="Times New Roman"/>
          <w:sz w:val="24"/>
          <w:szCs w:val="24"/>
        </w:rPr>
        <w:t xml:space="preserve"> </w:t>
      </w:r>
      <w:r w:rsidR="00D5574A">
        <w:rPr>
          <w:rFonts w:ascii="Times New Roman" w:hAnsi="Times New Roman" w:cs="Times New Roman"/>
          <w:sz w:val="24"/>
          <w:szCs w:val="24"/>
        </w:rPr>
        <w:t>were employed herein</w:t>
      </w:r>
      <w:r w:rsidR="00711DE5">
        <w:rPr>
          <w:rFonts w:ascii="Times New Roman" w:hAnsi="Times New Roman" w:cs="Times New Roman"/>
          <w:sz w:val="24"/>
          <w:szCs w:val="24"/>
        </w:rPr>
        <w:t xml:space="preserve"> to extract latent feature</w:t>
      </w:r>
      <w:r w:rsidR="003F3A71">
        <w:rPr>
          <w:rFonts w:ascii="Times New Roman" w:hAnsi="Times New Roman" w:cs="Times New Roman"/>
          <w:sz w:val="24"/>
          <w:szCs w:val="24"/>
        </w:rPr>
        <w:t>s</w:t>
      </w:r>
      <w:r w:rsidR="00711DE5">
        <w:rPr>
          <w:rFonts w:ascii="Times New Roman" w:hAnsi="Times New Roman" w:cs="Times New Roman"/>
          <w:sz w:val="24"/>
          <w:szCs w:val="24"/>
        </w:rPr>
        <w:t xml:space="preserve"> of each </w:t>
      </w:r>
      <w:r w:rsidR="00742CBB">
        <w:rPr>
          <w:rFonts w:ascii="Times New Roman" w:hAnsi="Times New Roman" w:cs="Times New Roman"/>
          <w:sz w:val="24"/>
          <w:szCs w:val="24"/>
        </w:rPr>
        <w:t>pattern</w:t>
      </w:r>
      <w:r w:rsidR="00D5574A">
        <w:rPr>
          <w:rFonts w:ascii="Times New Roman" w:hAnsi="Times New Roman" w:cs="Times New Roman"/>
          <w:sz w:val="24"/>
          <w:szCs w:val="24"/>
        </w:rPr>
        <w:t>.</w:t>
      </w:r>
      <w:r w:rsidR="005554A4">
        <w:rPr>
          <w:rFonts w:ascii="Times New Roman" w:hAnsi="Times New Roman" w:cs="Times New Roman"/>
          <w:sz w:val="24"/>
          <w:szCs w:val="24"/>
        </w:rPr>
        <w:t xml:space="preserve"> If the</w:t>
      </w:r>
      <w:r w:rsidR="000863CA">
        <w:rPr>
          <w:rFonts w:ascii="Times New Roman" w:hAnsi="Times New Roman" w:cs="Times New Roman"/>
          <w:sz w:val="24"/>
          <w:szCs w:val="24"/>
        </w:rPr>
        <w:t xml:space="preserve"> latent</w:t>
      </w:r>
      <w:r w:rsidR="005554A4">
        <w:rPr>
          <w:rFonts w:ascii="Times New Roman" w:hAnsi="Times New Roman" w:cs="Times New Roman"/>
          <w:sz w:val="24"/>
          <w:szCs w:val="24"/>
        </w:rPr>
        <w:t xml:space="preserve"> features were properly extracted, </w:t>
      </w:r>
      <w:r w:rsidR="00187AC2">
        <w:rPr>
          <w:rFonts w:ascii="Times New Roman" w:hAnsi="Times New Roman" w:cs="Times New Roman"/>
          <w:sz w:val="24"/>
          <w:szCs w:val="24"/>
        </w:rPr>
        <w:t>it was possible to classif</w:t>
      </w:r>
      <w:r w:rsidR="00602A9A">
        <w:rPr>
          <w:rFonts w:ascii="Times New Roman" w:hAnsi="Times New Roman" w:cs="Times New Roman"/>
          <w:sz w:val="24"/>
          <w:szCs w:val="24"/>
        </w:rPr>
        <w:t>y</w:t>
      </w:r>
      <w:r w:rsidR="00187AC2">
        <w:rPr>
          <w:rFonts w:ascii="Times New Roman" w:hAnsi="Times New Roman" w:cs="Times New Roman"/>
          <w:sz w:val="24"/>
          <w:szCs w:val="24"/>
        </w:rPr>
        <w:t xml:space="preserve"> the diffraction patterns to </w:t>
      </w:r>
      <w:r w:rsidR="00055029">
        <w:rPr>
          <w:rFonts w:ascii="Times New Roman" w:hAnsi="Times New Roman" w:cs="Times New Roman"/>
          <w:sz w:val="24"/>
          <w:szCs w:val="24"/>
        </w:rPr>
        <w:t xml:space="preserve">the </w:t>
      </w:r>
      <w:r w:rsidR="00187AC2">
        <w:rPr>
          <w:rFonts w:ascii="Times New Roman" w:hAnsi="Times New Roman" w:cs="Times New Roman"/>
          <w:sz w:val="24"/>
          <w:szCs w:val="24"/>
        </w:rPr>
        <w:t>grains</w:t>
      </w:r>
      <w:r w:rsidR="00055029">
        <w:rPr>
          <w:rFonts w:ascii="Times New Roman" w:hAnsi="Times New Roman" w:cs="Times New Roman"/>
          <w:sz w:val="24"/>
          <w:szCs w:val="24"/>
        </w:rPr>
        <w:t xml:space="preserve"> </w:t>
      </w:r>
      <w:r w:rsidR="009730DE">
        <w:rPr>
          <w:rFonts w:ascii="Times New Roman" w:hAnsi="Times New Roman" w:cs="Times New Roman"/>
          <w:sz w:val="24"/>
          <w:szCs w:val="24"/>
        </w:rPr>
        <w:t>that</w:t>
      </w:r>
      <w:r w:rsidR="00055029">
        <w:rPr>
          <w:rFonts w:ascii="Times New Roman" w:hAnsi="Times New Roman" w:cs="Times New Roman"/>
          <w:sz w:val="24"/>
          <w:szCs w:val="24"/>
        </w:rPr>
        <w:t xml:space="preserve"> they belonged to</w:t>
      </w:r>
      <w:r w:rsidR="00B0497E">
        <w:rPr>
          <w:rFonts w:ascii="Times New Roman" w:hAnsi="Times New Roman" w:cs="Times New Roman"/>
          <w:sz w:val="24"/>
          <w:szCs w:val="24"/>
        </w:rPr>
        <w:t>.</w:t>
      </w:r>
      <w:r w:rsidR="00EB4BBE">
        <w:rPr>
          <w:rFonts w:ascii="Times New Roman" w:hAnsi="Times New Roman" w:cs="Times New Roman"/>
          <w:sz w:val="24"/>
          <w:szCs w:val="24"/>
        </w:rPr>
        <w:t xml:space="preserve"> </w:t>
      </w:r>
      <w:r w:rsidR="0053533D">
        <w:rPr>
          <w:rFonts w:ascii="Times New Roman" w:hAnsi="Times New Roman" w:cs="Times New Roman"/>
          <w:sz w:val="24"/>
          <w:szCs w:val="24"/>
        </w:rPr>
        <w:t>Here we used the hierarchical agglomerative clustering</w:t>
      </w:r>
      <w:r w:rsidR="002D528F">
        <w:rPr>
          <w:rFonts w:ascii="Times New Roman" w:hAnsi="Times New Roman" w:cs="Times New Roman"/>
          <w:sz w:val="24"/>
          <w:szCs w:val="24"/>
        </w:rPr>
        <w:t xml:space="preserve"> (HAC)</w:t>
      </w:r>
      <w:r w:rsidR="0053533D">
        <w:rPr>
          <w:rFonts w:ascii="Times New Roman" w:hAnsi="Times New Roman" w:cs="Times New Roman"/>
          <w:sz w:val="24"/>
          <w:szCs w:val="24"/>
        </w:rPr>
        <w:t xml:space="preserve"> algorithm backed by </w:t>
      </w:r>
      <w:proofErr w:type="spellStart"/>
      <w:r w:rsidR="0053533D">
        <w:rPr>
          <w:rFonts w:ascii="Times New Roman" w:hAnsi="Times New Roman" w:cs="Times New Roman"/>
          <w:sz w:val="24"/>
          <w:szCs w:val="24"/>
        </w:rPr>
        <w:t>Scikit</w:t>
      </w:r>
      <w:proofErr w:type="spellEnd"/>
      <w:r w:rsidR="0053533D">
        <w:rPr>
          <w:rFonts w:ascii="Times New Roman" w:hAnsi="Times New Roman" w:cs="Times New Roman"/>
          <w:sz w:val="24"/>
          <w:szCs w:val="24"/>
        </w:rPr>
        <w:t xml:space="preserve">-Learn </w:t>
      </w:r>
      <w:r w:rsidR="0053533D">
        <w:rPr>
          <w:rFonts w:ascii="Times New Roman" w:hAnsi="Times New Roman" w:cs="Times New Roman"/>
          <w:sz w:val="24"/>
          <w:szCs w:val="24"/>
        </w:rPr>
        <w:fldChar w:fldCharType="begin"/>
      </w:r>
      <w:r w:rsidR="0053533D">
        <w:rPr>
          <w:rFonts w:ascii="Times New Roman" w:hAnsi="Times New Roman" w:cs="Times New Roman"/>
          <w:sz w:val="24"/>
          <w:szCs w:val="24"/>
        </w:rPr>
        <w:instrText xml:space="preserve"> ADDIN EN.CITE &lt;EndNote&gt;&lt;Cite&gt;&lt;Author&gt;Pedregosa&lt;/Author&gt;&lt;Year&gt;2011&lt;/Year&gt;&lt;RecNum&gt;34&lt;/RecNum&gt;&lt;DisplayText&gt;[24]&lt;/DisplayText&gt;&lt;record&gt;&lt;rec-number&gt;34&lt;/rec-number&gt;&lt;foreign-keys&gt;&lt;key app="EN" db-id="prdsxw998wxppge2tvhpsxxpzvtf9zsspexs" timestamp="1606199922"&gt;34&lt;/key&gt;&lt;/foreign-keys&gt;&lt;ref-type name="Journal Article"&gt;17&lt;/ref-type&gt;&lt;contributors&gt;&lt;authors&gt;&lt;author&gt;Fabian Pedregosa&lt;/author&gt;&lt;author&gt;Gaël Varoquaux&lt;/author&gt;&lt;author&gt;Alexandre Gramfort&lt;/author&gt;&lt;author&gt;Vincent Michel&lt;/author&gt;&lt;author&gt;Bertrand Thirion&lt;/author&gt;&lt;author&gt;Olivier Grisel&lt;/author&gt;&lt;author&gt;Mathieu Blondel&lt;/author&gt;&lt;author&gt;Peter Prettenhofer&lt;/author&gt;&lt;author&gt;Ron Weiss&lt;/author&gt;&lt;author&gt;Vincent Dubourg&lt;/author&gt;&lt;author&gt;Jake Vanderplas&lt;/author&gt;&lt;author&gt;Alexandre Passos&lt;/author&gt;&lt;author&gt;David Cournapeau&lt;/author&gt;&lt;author&gt;Matthieu Brucher&lt;/author&gt;&lt;author&gt;Matthieu Perrot&lt;/author&gt;&lt;author&gt;Édouard Duchesnay&lt;/author&gt;&lt;/authors&gt;&lt;/contributors&gt;&lt;titles&gt;&lt;title&gt;Scikit-learn: Machine Learning in Python&lt;/title&gt;&lt;secondary-title&gt;J. Mach. Learn. Res.&lt;/secondary-title&gt;&lt;/titles&gt;&lt;periodical&gt;&lt;full-title&gt;J. Mach. Learn. Res.&lt;/full-title&gt;&lt;/periodical&gt;&lt;pages&gt;2825–2830&lt;/pages&gt;&lt;volume&gt;12&lt;/volume&gt;&lt;number&gt;null&lt;/number&gt;&lt;dates&gt;&lt;year&gt;2011&lt;/year&gt;&lt;/dates&gt;&lt;isbn&gt;1532-4435&lt;/isbn&gt;&lt;urls&gt;&lt;/urls&gt;&lt;/record&gt;&lt;/Cite&gt;&lt;/EndNote&gt;</w:instrText>
      </w:r>
      <w:r w:rsidR="0053533D">
        <w:rPr>
          <w:rFonts w:ascii="Times New Roman" w:hAnsi="Times New Roman" w:cs="Times New Roman"/>
          <w:sz w:val="24"/>
          <w:szCs w:val="24"/>
        </w:rPr>
        <w:fldChar w:fldCharType="separate"/>
      </w:r>
      <w:r w:rsidR="0053533D">
        <w:rPr>
          <w:rFonts w:ascii="Times New Roman" w:hAnsi="Times New Roman" w:cs="Times New Roman"/>
          <w:noProof/>
          <w:sz w:val="24"/>
          <w:szCs w:val="24"/>
        </w:rPr>
        <w:t>[24]</w:t>
      </w:r>
      <w:r w:rsidR="0053533D">
        <w:rPr>
          <w:rFonts w:ascii="Times New Roman" w:hAnsi="Times New Roman" w:cs="Times New Roman"/>
          <w:sz w:val="24"/>
          <w:szCs w:val="24"/>
        </w:rPr>
        <w:fldChar w:fldCharType="end"/>
      </w:r>
      <w:r w:rsidR="006576DE">
        <w:rPr>
          <w:rFonts w:ascii="Times New Roman" w:hAnsi="Times New Roman" w:cs="Times New Roman"/>
          <w:sz w:val="24"/>
          <w:szCs w:val="24"/>
        </w:rPr>
        <w:t xml:space="preserve">. </w:t>
      </w:r>
      <w:r w:rsidR="005A2154">
        <w:rPr>
          <w:rFonts w:ascii="Times New Roman" w:hAnsi="Times New Roman" w:cs="Times New Roman"/>
          <w:sz w:val="24"/>
          <w:szCs w:val="24"/>
        </w:rPr>
        <w:t xml:space="preserve">When treating </w:t>
      </w:r>
      <w:r w:rsidR="0043790B">
        <w:rPr>
          <w:rFonts w:ascii="Times New Roman" w:hAnsi="Times New Roman" w:cs="Times New Roman"/>
          <w:sz w:val="24"/>
          <w:szCs w:val="24"/>
        </w:rPr>
        <w:t>the scanning</w:t>
      </w:r>
      <w:r w:rsidR="005A2154">
        <w:rPr>
          <w:rFonts w:ascii="Times New Roman" w:hAnsi="Times New Roman" w:cs="Times New Roman"/>
          <w:sz w:val="24"/>
          <w:szCs w:val="24"/>
        </w:rPr>
        <w:t xml:space="preserve"> diffraction images</w:t>
      </w:r>
      <w:r w:rsidR="002D528F">
        <w:rPr>
          <w:rFonts w:ascii="Times New Roman" w:hAnsi="Times New Roman" w:cs="Times New Roman"/>
          <w:sz w:val="24"/>
          <w:szCs w:val="24"/>
        </w:rPr>
        <w:t xml:space="preserve"> with HAC algorithm</w:t>
      </w:r>
      <w:r w:rsidR="005A2154">
        <w:rPr>
          <w:rFonts w:ascii="Times New Roman" w:hAnsi="Times New Roman" w:cs="Times New Roman"/>
          <w:sz w:val="24"/>
          <w:szCs w:val="24"/>
        </w:rPr>
        <w:t xml:space="preserve">, </w:t>
      </w:r>
      <w:r w:rsidR="002D528F">
        <w:rPr>
          <w:rFonts w:ascii="Times New Roman" w:hAnsi="Times New Roman" w:cs="Times New Roman"/>
          <w:sz w:val="24"/>
          <w:szCs w:val="24"/>
        </w:rPr>
        <w:t xml:space="preserve">each </w:t>
      </w:r>
      <w:r w:rsidR="00B04143">
        <w:rPr>
          <w:rFonts w:ascii="Times New Roman" w:hAnsi="Times New Roman" w:cs="Times New Roman"/>
          <w:sz w:val="24"/>
          <w:szCs w:val="24"/>
        </w:rPr>
        <w:t>pixel</w:t>
      </w:r>
      <w:r w:rsidR="003F4B20">
        <w:rPr>
          <w:rFonts w:ascii="Times New Roman" w:hAnsi="Times New Roman" w:cs="Times New Roman"/>
          <w:sz w:val="24"/>
          <w:szCs w:val="24"/>
        </w:rPr>
        <w:t xml:space="preserve"> </w:t>
      </w:r>
      <w:r w:rsidR="002F29D9">
        <w:rPr>
          <w:rFonts w:ascii="Times New Roman" w:hAnsi="Times New Roman" w:cs="Times New Roman"/>
          <w:sz w:val="24"/>
          <w:szCs w:val="24"/>
        </w:rPr>
        <w:t xml:space="preserve">corresponded to a vector comprised of the values at the pixel </w:t>
      </w:r>
      <w:r w:rsidR="007E7B7D">
        <w:rPr>
          <w:rFonts w:ascii="Times New Roman" w:hAnsi="Times New Roman" w:cs="Times New Roman"/>
          <w:sz w:val="24"/>
          <w:szCs w:val="24"/>
        </w:rPr>
        <w:t>in</w:t>
      </w:r>
      <w:r w:rsidR="00F10CE8">
        <w:rPr>
          <w:rFonts w:ascii="Times New Roman" w:hAnsi="Times New Roman" w:cs="Times New Roman"/>
          <w:sz w:val="24"/>
          <w:szCs w:val="24"/>
        </w:rPr>
        <w:t xml:space="preserve"> all images</w:t>
      </w:r>
      <w:r w:rsidR="004D75B1">
        <w:rPr>
          <w:rFonts w:ascii="Times New Roman" w:hAnsi="Times New Roman" w:cs="Times New Roman"/>
          <w:sz w:val="24"/>
          <w:szCs w:val="24"/>
        </w:rPr>
        <w:t xml:space="preserve"> whether they be </w:t>
      </w:r>
      <w:r w:rsidR="00D41EEF">
        <w:rPr>
          <w:rFonts w:ascii="Times New Roman" w:hAnsi="Times New Roman" w:cs="Times New Roman"/>
          <w:sz w:val="24"/>
          <w:szCs w:val="24"/>
        </w:rPr>
        <w:t>in spatial or frequency domain</w:t>
      </w:r>
      <w:r w:rsidR="00650D57">
        <w:rPr>
          <w:rFonts w:ascii="Times New Roman" w:hAnsi="Times New Roman" w:cs="Times New Roman"/>
          <w:sz w:val="24"/>
          <w:szCs w:val="24"/>
        </w:rPr>
        <w:t xml:space="preserve">; then a </w:t>
      </w:r>
      <w:r w:rsidR="00650D57" w:rsidRPr="00976D78">
        <w:rPr>
          <w:rFonts w:ascii="Times New Roman" w:hAnsi="Times New Roman" w:cs="Times New Roman"/>
          <w:sz w:val="24"/>
          <w:szCs w:val="24"/>
        </w:rPr>
        <w:t>metric</w:t>
      </w:r>
      <w:r w:rsidR="003024DD">
        <w:rPr>
          <w:rFonts w:ascii="Times New Roman" w:hAnsi="Times New Roman" w:cs="Times New Roman"/>
          <w:sz w:val="24"/>
          <w:szCs w:val="24"/>
        </w:rPr>
        <w:t xml:space="preserve"> (Euclidean distance, maximum distance, etc</w:t>
      </w:r>
      <w:r w:rsidR="00EF3C94">
        <w:rPr>
          <w:rFonts w:ascii="Times New Roman" w:hAnsi="Times New Roman" w:cs="Times New Roman"/>
          <w:sz w:val="24"/>
          <w:szCs w:val="24"/>
        </w:rPr>
        <w:t>.</w:t>
      </w:r>
      <w:r w:rsidR="003024DD">
        <w:rPr>
          <w:rFonts w:ascii="Times New Roman" w:hAnsi="Times New Roman" w:cs="Times New Roman"/>
          <w:sz w:val="24"/>
          <w:szCs w:val="24"/>
        </w:rPr>
        <w:t>)</w:t>
      </w:r>
      <w:r w:rsidR="00650D57">
        <w:rPr>
          <w:rFonts w:ascii="Times New Roman" w:hAnsi="Times New Roman" w:cs="Times New Roman"/>
          <w:sz w:val="24"/>
          <w:szCs w:val="24"/>
        </w:rPr>
        <w:t xml:space="preserve"> </w:t>
      </w:r>
      <w:r w:rsidR="001D479C">
        <w:rPr>
          <w:rFonts w:ascii="Times New Roman" w:hAnsi="Times New Roman" w:cs="Times New Roman"/>
          <w:sz w:val="24"/>
          <w:szCs w:val="24"/>
        </w:rPr>
        <w:t xml:space="preserve">was used to quantify the dissimilarity between the </w:t>
      </w:r>
      <w:r w:rsidR="0067756F">
        <w:rPr>
          <w:rFonts w:ascii="Times New Roman" w:hAnsi="Times New Roman" w:cs="Times New Roman"/>
          <w:sz w:val="24"/>
          <w:szCs w:val="24"/>
        </w:rPr>
        <w:t>pairs of pixels</w:t>
      </w:r>
      <w:r w:rsidR="003024DD">
        <w:rPr>
          <w:rFonts w:ascii="Times New Roman" w:hAnsi="Times New Roman" w:cs="Times New Roman"/>
          <w:sz w:val="24"/>
          <w:szCs w:val="24"/>
        </w:rPr>
        <w:t xml:space="preserve">; </w:t>
      </w:r>
      <w:r w:rsidR="009011AD">
        <w:rPr>
          <w:rFonts w:ascii="Times New Roman" w:hAnsi="Times New Roman" w:cs="Times New Roman"/>
          <w:sz w:val="24"/>
          <w:szCs w:val="24"/>
        </w:rPr>
        <w:t>then pixels</w:t>
      </w:r>
      <w:r w:rsidR="00CD429E">
        <w:rPr>
          <w:rFonts w:ascii="Times New Roman" w:hAnsi="Times New Roman" w:cs="Times New Roman"/>
          <w:sz w:val="24"/>
          <w:szCs w:val="24"/>
        </w:rPr>
        <w:t xml:space="preserve"> with high similarities</w:t>
      </w:r>
      <w:r w:rsidR="009011AD">
        <w:rPr>
          <w:rFonts w:ascii="Times New Roman" w:hAnsi="Times New Roman" w:cs="Times New Roman"/>
          <w:sz w:val="24"/>
          <w:szCs w:val="24"/>
        </w:rPr>
        <w:t xml:space="preserve"> </w:t>
      </w:r>
      <w:r w:rsidR="00326A74">
        <w:rPr>
          <w:rFonts w:ascii="Times New Roman" w:hAnsi="Times New Roman" w:cs="Times New Roman"/>
          <w:sz w:val="24"/>
          <w:szCs w:val="24"/>
        </w:rPr>
        <w:t xml:space="preserve">were </w:t>
      </w:r>
      <w:r w:rsidR="00CD429E">
        <w:rPr>
          <w:rFonts w:ascii="Times New Roman" w:hAnsi="Times New Roman" w:cs="Times New Roman"/>
          <w:sz w:val="24"/>
          <w:szCs w:val="24"/>
        </w:rPr>
        <w:t>merged</w:t>
      </w:r>
      <w:r w:rsidR="00326A74">
        <w:rPr>
          <w:rFonts w:ascii="Times New Roman" w:hAnsi="Times New Roman" w:cs="Times New Roman"/>
          <w:sz w:val="24"/>
          <w:szCs w:val="24"/>
        </w:rPr>
        <w:t xml:space="preserve"> to </w:t>
      </w:r>
      <w:r w:rsidR="00F66F6E">
        <w:rPr>
          <w:rFonts w:ascii="Times New Roman" w:hAnsi="Times New Roman" w:cs="Times New Roman"/>
          <w:sz w:val="24"/>
          <w:szCs w:val="24"/>
        </w:rPr>
        <w:t xml:space="preserve">form </w:t>
      </w:r>
      <w:r w:rsidR="009E5E72">
        <w:rPr>
          <w:rFonts w:ascii="Times New Roman" w:hAnsi="Times New Roman" w:cs="Times New Roman"/>
          <w:sz w:val="24"/>
          <w:szCs w:val="24"/>
        </w:rPr>
        <w:t xml:space="preserve">a </w:t>
      </w:r>
      <w:r w:rsidR="00F66F6E">
        <w:rPr>
          <w:rFonts w:ascii="Times New Roman" w:hAnsi="Times New Roman" w:cs="Times New Roman"/>
          <w:sz w:val="24"/>
          <w:szCs w:val="24"/>
        </w:rPr>
        <w:t>feature</w:t>
      </w:r>
      <w:r w:rsidR="00CD429E">
        <w:rPr>
          <w:rFonts w:ascii="Times New Roman" w:hAnsi="Times New Roman" w:cs="Times New Roman"/>
          <w:sz w:val="24"/>
          <w:szCs w:val="24"/>
        </w:rPr>
        <w:t xml:space="preserve"> according to a linkage criterion.</w:t>
      </w:r>
      <w:r w:rsidR="00526428">
        <w:rPr>
          <w:rFonts w:ascii="Times New Roman" w:hAnsi="Times New Roman" w:cs="Times New Roman"/>
          <w:sz w:val="24"/>
          <w:szCs w:val="24"/>
        </w:rPr>
        <w:t xml:space="preserve"> The </w:t>
      </w:r>
      <w:proofErr w:type="spellStart"/>
      <w:r w:rsidR="009C2A96" w:rsidRPr="009C2A96">
        <w:rPr>
          <w:rFonts w:ascii="Times New Roman" w:hAnsi="Times New Roman" w:cs="Times New Roman"/>
          <w:sz w:val="24"/>
          <w:szCs w:val="24"/>
        </w:rPr>
        <w:lastRenderedPageBreak/>
        <w:t>connectivities</w:t>
      </w:r>
      <w:proofErr w:type="spellEnd"/>
      <w:r w:rsidR="009C2A96" w:rsidRPr="009C2A96">
        <w:rPr>
          <w:rFonts w:ascii="Times New Roman" w:hAnsi="Times New Roman" w:cs="Times New Roman"/>
          <w:sz w:val="24"/>
          <w:szCs w:val="24"/>
        </w:rPr>
        <w:t xml:space="preserve"> </w:t>
      </w:r>
      <w:r w:rsidR="009C2A96">
        <w:rPr>
          <w:rFonts w:ascii="Times New Roman" w:hAnsi="Times New Roman" w:cs="Times New Roman"/>
          <w:sz w:val="24"/>
          <w:szCs w:val="24"/>
        </w:rPr>
        <w:t>of pixels could be exploited to facilitate the merging process</w:t>
      </w:r>
      <w:r w:rsidR="00945D53">
        <w:rPr>
          <w:rFonts w:ascii="Times New Roman" w:hAnsi="Times New Roman" w:cs="Times New Roman"/>
          <w:sz w:val="24"/>
          <w:szCs w:val="24"/>
        </w:rPr>
        <w:t xml:space="preserve"> </w:t>
      </w:r>
      <w:r w:rsidR="00945D53">
        <w:rPr>
          <w:rFonts w:ascii="Times New Roman" w:hAnsi="Times New Roman" w:cs="Times New Roman" w:hint="eastAsia"/>
          <w:sz w:val="24"/>
          <w:szCs w:val="24"/>
        </w:rPr>
        <w:t>such</w:t>
      </w:r>
      <w:r w:rsidR="00945D53">
        <w:rPr>
          <w:rFonts w:ascii="Times New Roman" w:hAnsi="Times New Roman" w:cs="Times New Roman"/>
          <w:sz w:val="24"/>
          <w:szCs w:val="24"/>
        </w:rPr>
        <w:t xml:space="preserve"> </w:t>
      </w:r>
      <w:r w:rsidR="00B77E22">
        <w:rPr>
          <w:rFonts w:ascii="Times New Roman" w:hAnsi="Times New Roman" w:cs="Times New Roman"/>
          <w:sz w:val="24"/>
          <w:szCs w:val="24"/>
        </w:rPr>
        <w:t xml:space="preserve">that only the </w:t>
      </w:r>
      <w:r w:rsidR="00F825CF">
        <w:rPr>
          <w:rFonts w:ascii="Times New Roman" w:hAnsi="Times New Roman" w:cs="Times New Roman"/>
          <w:sz w:val="24"/>
          <w:szCs w:val="24"/>
        </w:rPr>
        <w:t>pairs</w:t>
      </w:r>
      <w:r w:rsidR="00985567">
        <w:rPr>
          <w:rFonts w:ascii="Times New Roman" w:hAnsi="Times New Roman" w:cs="Times New Roman"/>
          <w:sz w:val="24"/>
          <w:szCs w:val="24"/>
        </w:rPr>
        <w:t xml:space="preserve"> of </w:t>
      </w:r>
      <w:r w:rsidR="00B77E22">
        <w:rPr>
          <w:rFonts w:ascii="Times New Roman" w:hAnsi="Times New Roman" w:cs="Times New Roman"/>
          <w:sz w:val="24"/>
          <w:szCs w:val="24"/>
        </w:rPr>
        <w:t>adjacent pixels w</w:t>
      </w:r>
      <w:r w:rsidR="0082601E">
        <w:rPr>
          <w:rFonts w:ascii="Times New Roman" w:hAnsi="Times New Roman" w:cs="Times New Roman"/>
          <w:sz w:val="24"/>
          <w:szCs w:val="24"/>
        </w:rPr>
        <w:t>ere</w:t>
      </w:r>
      <w:r w:rsidR="00B77E22">
        <w:rPr>
          <w:rFonts w:ascii="Times New Roman" w:hAnsi="Times New Roman" w:cs="Times New Roman"/>
          <w:sz w:val="24"/>
          <w:szCs w:val="24"/>
        </w:rPr>
        <w:t xml:space="preserve"> </w:t>
      </w:r>
      <w:r w:rsidR="00985567">
        <w:rPr>
          <w:rFonts w:ascii="Times New Roman" w:hAnsi="Times New Roman" w:cs="Times New Roman"/>
          <w:sz w:val="24"/>
          <w:szCs w:val="24"/>
        </w:rPr>
        <w:t>under consideration</w:t>
      </w:r>
      <w:r w:rsidR="00B77E22">
        <w:rPr>
          <w:rFonts w:ascii="Times New Roman" w:hAnsi="Times New Roman" w:cs="Times New Roman"/>
          <w:sz w:val="24"/>
          <w:szCs w:val="24"/>
        </w:rPr>
        <w:t>.</w:t>
      </w:r>
      <w:r w:rsidR="00130395">
        <w:rPr>
          <w:rFonts w:ascii="Times New Roman" w:hAnsi="Times New Roman" w:cs="Times New Roman"/>
          <w:sz w:val="24"/>
          <w:szCs w:val="24"/>
        </w:rPr>
        <w:t xml:space="preserve"> In this work, </w:t>
      </w:r>
      <w:r w:rsidR="00A01429">
        <w:rPr>
          <w:rFonts w:ascii="Times New Roman" w:hAnsi="Times New Roman" w:cs="Times New Roman"/>
          <w:sz w:val="24"/>
          <w:szCs w:val="24"/>
        </w:rPr>
        <w:t xml:space="preserve">a total of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r>
          <w:rPr>
            <w:rFonts w:ascii="Cambria Math" w:hAnsi="Cambria Math" w:cs="Times New Roman"/>
            <w:sz w:val="24"/>
            <w:szCs w:val="24"/>
          </w:rPr>
          <m:t>=2048</m:t>
        </m:r>
      </m:oMath>
      <w:r w:rsidR="00A01429">
        <w:rPr>
          <w:rFonts w:ascii="Times New Roman" w:hAnsi="Times New Roman" w:cs="Times New Roman"/>
          <w:sz w:val="24"/>
          <w:szCs w:val="24"/>
        </w:rPr>
        <w:t xml:space="preserve"> </w:t>
      </w:r>
      <w:r w:rsidR="00730B0F">
        <w:rPr>
          <w:rFonts w:ascii="Times New Roman" w:hAnsi="Times New Roman" w:cs="Times New Roman"/>
          <w:sz w:val="24"/>
          <w:szCs w:val="24"/>
        </w:rPr>
        <w:t xml:space="preserve">latent features were to be extracted from the shrunk images wherein </w:t>
      </w:r>
      <w:r w:rsidR="00130395">
        <w:rPr>
          <w:rFonts w:ascii="Times New Roman" w:hAnsi="Times New Roman" w:cs="Times New Roman"/>
          <w:sz w:val="24"/>
          <w:szCs w:val="24"/>
        </w:rPr>
        <w:t xml:space="preserve">the Euclidean distance was used as the </w:t>
      </w:r>
      <w:r w:rsidR="00FD3372" w:rsidRPr="00976D78">
        <w:rPr>
          <w:rFonts w:ascii="Times New Roman" w:hAnsi="Times New Roman" w:cs="Times New Roman"/>
          <w:sz w:val="24"/>
          <w:szCs w:val="24"/>
        </w:rPr>
        <w:t>metric</w:t>
      </w:r>
      <w:r w:rsidR="00130395">
        <w:rPr>
          <w:rFonts w:ascii="Times New Roman" w:hAnsi="Times New Roman" w:cs="Times New Roman"/>
          <w:sz w:val="24"/>
          <w:szCs w:val="24"/>
        </w:rPr>
        <w:t xml:space="preserve"> </w:t>
      </w:r>
      <w:r w:rsidR="00FD3372">
        <w:rPr>
          <w:rFonts w:ascii="Times New Roman" w:hAnsi="Times New Roman" w:cs="Times New Roman"/>
          <w:sz w:val="24"/>
          <w:szCs w:val="24"/>
        </w:rPr>
        <w:t xml:space="preserve">of dissimilarity, and </w:t>
      </w:r>
      <w:r w:rsidR="00976D78">
        <w:rPr>
          <w:rFonts w:ascii="Times New Roman" w:hAnsi="Times New Roman" w:cs="Times New Roman"/>
          <w:sz w:val="24"/>
          <w:szCs w:val="24"/>
        </w:rPr>
        <w:t xml:space="preserve">the linkage criterion employed was </w:t>
      </w:r>
      <w:r w:rsidR="00ED06F5">
        <w:rPr>
          <w:rFonts w:ascii="Times New Roman" w:hAnsi="Times New Roman" w:cs="Times New Roman"/>
          <w:sz w:val="24"/>
          <w:szCs w:val="24"/>
        </w:rPr>
        <w:t>“ward” aiming at minimizing the sum of squared differences within all clusters.</w:t>
      </w:r>
    </w:p>
    <w:p w14:paraId="689941B0" w14:textId="0DEFFED8" w:rsidR="001E3332" w:rsidRDefault="001E3332" w:rsidP="007D14E3">
      <w:pPr>
        <w:spacing w:line="360"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_Ref56775467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E3332">
        <w:rPr>
          <w:rFonts w:ascii="Times New Roman" w:hAnsi="Times New Roman" w:cs="Times New Roman"/>
          <w:sz w:val="24"/>
          <w:szCs w:val="24"/>
        </w:rPr>
        <w:t>Figure 2</w:t>
      </w:r>
      <w:r>
        <w:rPr>
          <w:rFonts w:ascii="Times New Roman" w:hAnsi="Times New Roman" w:cs="Times New Roman"/>
          <w:sz w:val="24"/>
          <w:szCs w:val="24"/>
        </w:rPr>
        <w:fldChar w:fldCharType="end"/>
      </w:r>
      <w:r>
        <w:rPr>
          <w:rFonts w:ascii="Times New Roman" w:hAnsi="Times New Roman" w:cs="Times New Roman"/>
          <w:sz w:val="24"/>
          <w:szCs w:val="24"/>
        </w:rPr>
        <w:t xml:space="preserve">d and e display the results of feature clustering of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_Ref56775467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E3332">
        <w:rPr>
          <w:rFonts w:ascii="Times New Roman" w:hAnsi="Times New Roman" w:cs="Times New Roman"/>
          <w:sz w:val="24"/>
          <w:szCs w:val="24"/>
        </w:rPr>
        <w:t>Figure 2</w:t>
      </w:r>
      <w:r>
        <w:rPr>
          <w:rFonts w:ascii="Times New Roman" w:hAnsi="Times New Roman" w:cs="Times New Roman"/>
          <w:sz w:val="24"/>
          <w:szCs w:val="24"/>
        </w:rPr>
        <w:fldChar w:fldCharType="end"/>
      </w:r>
      <w:r>
        <w:rPr>
          <w:rFonts w:ascii="Times New Roman" w:hAnsi="Times New Roman" w:cs="Times New Roman"/>
          <w:sz w:val="24"/>
          <w:szCs w:val="24"/>
        </w:rPr>
        <w:t>b and c respectively</w:t>
      </w:r>
      <w:r w:rsidR="00E336BC">
        <w:rPr>
          <w:rFonts w:ascii="Times New Roman" w:hAnsi="Times New Roman" w:cs="Times New Roman"/>
          <w:sz w:val="24"/>
          <w:szCs w:val="24"/>
        </w:rPr>
        <w:t xml:space="preserve">, and </w:t>
      </w:r>
      <w:r w:rsidR="00E336BC">
        <w:rPr>
          <w:rFonts w:ascii="Times New Roman" w:hAnsi="Times New Roman" w:cs="Times New Roman"/>
          <w:sz w:val="24"/>
          <w:szCs w:val="24"/>
        </w:rPr>
        <w:fldChar w:fldCharType="begin"/>
      </w:r>
      <w:r w:rsidR="00E336BC">
        <w:rPr>
          <w:rFonts w:ascii="Times New Roman" w:hAnsi="Times New Roman" w:cs="Times New Roman"/>
          <w:sz w:val="24"/>
          <w:szCs w:val="24"/>
        </w:rPr>
        <w:instrText xml:space="preserve"> REF _Ref56775467 \h  \* MERGEFORMAT </w:instrText>
      </w:r>
      <w:r w:rsidR="00E336BC">
        <w:rPr>
          <w:rFonts w:ascii="Times New Roman" w:hAnsi="Times New Roman" w:cs="Times New Roman"/>
          <w:sz w:val="24"/>
          <w:szCs w:val="24"/>
        </w:rPr>
      </w:r>
      <w:r w:rsidR="00E336BC">
        <w:rPr>
          <w:rFonts w:ascii="Times New Roman" w:hAnsi="Times New Roman" w:cs="Times New Roman"/>
          <w:sz w:val="24"/>
          <w:szCs w:val="24"/>
        </w:rPr>
        <w:fldChar w:fldCharType="separate"/>
      </w:r>
      <w:r w:rsidR="00E336BC" w:rsidRPr="00492632">
        <w:rPr>
          <w:rFonts w:ascii="Times New Roman" w:hAnsi="Times New Roman" w:cs="Times New Roman"/>
          <w:sz w:val="24"/>
          <w:szCs w:val="24"/>
        </w:rPr>
        <w:t>Figure 2</w:t>
      </w:r>
      <w:r w:rsidR="00E336BC">
        <w:rPr>
          <w:rFonts w:ascii="Times New Roman" w:hAnsi="Times New Roman" w:cs="Times New Roman"/>
          <w:sz w:val="24"/>
          <w:szCs w:val="24"/>
        </w:rPr>
        <w:fldChar w:fldCharType="end"/>
      </w:r>
      <w:r w:rsidR="00E336BC">
        <w:rPr>
          <w:rFonts w:ascii="Times New Roman" w:hAnsi="Times New Roman" w:cs="Times New Roman"/>
          <w:sz w:val="24"/>
          <w:szCs w:val="24"/>
        </w:rPr>
        <w:t>f plots the histograms of the numbers of pixels contained by each feature in both spatial and frequency domain.</w:t>
      </w:r>
      <w:r w:rsidR="00B45822">
        <w:rPr>
          <w:rFonts w:ascii="Times New Roman" w:hAnsi="Times New Roman" w:cs="Times New Roman"/>
          <w:sz w:val="24"/>
          <w:szCs w:val="24"/>
        </w:rPr>
        <w:t xml:space="preserve"> The feature clustering was rather uniform in the </w:t>
      </w:r>
      <w:r w:rsidR="00861EE0">
        <w:rPr>
          <w:rFonts w:ascii="Times New Roman" w:hAnsi="Times New Roman" w:cs="Times New Roman"/>
          <w:sz w:val="24"/>
          <w:szCs w:val="24"/>
        </w:rPr>
        <w:t>spatial domain</w:t>
      </w:r>
      <w:r w:rsidR="00B45822">
        <w:rPr>
          <w:rFonts w:ascii="Times New Roman" w:hAnsi="Times New Roman" w:cs="Times New Roman"/>
          <w:sz w:val="24"/>
          <w:szCs w:val="24"/>
        </w:rPr>
        <w:t xml:space="preserve"> whilst</w:t>
      </w:r>
      <w:r w:rsidR="002B7A77">
        <w:rPr>
          <w:rFonts w:ascii="Times New Roman" w:hAnsi="Times New Roman" w:cs="Times New Roman"/>
          <w:sz w:val="24"/>
          <w:szCs w:val="24"/>
        </w:rPr>
        <w:t xml:space="preserve"> the features concentrated on the lower frequencies in the </w:t>
      </w:r>
      <w:r w:rsidR="00861EE0">
        <w:rPr>
          <w:rFonts w:ascii="Times New Roman" w:hAnsi="Times New Roman" w:cs="Times New Roman"/>
          <w:sz w:val="24"/>
          <w:szCs w:val="24"/>
        </w:rPr>
        <w:t>frequency domain</w:t>
      </w:r>
      <w:r w:rsidR="00492632">
        <w:rPr>
          <w:rFonts w:ascii="Times New Roman" w:hAnsi="Times New Roman" w:cs="Times New Roman"/>
          <w:sz w:val="24"/>
          <w:szCs w:val="24"/>
        </w:rPr>
        <w:t>.</w:t>
      </w:r>
      <w:r w:rsidR="00014808">
        <w:rPr>
          <w:rFonts w:ascii="Times New Roman" w:hAnsi="Times New Roman" w:cs="Times New Roman"/>
          <w:sz w:val="24"/>
          <w:szCs w:val="24"/>
        </w:rPr>
        <w:t xml:space="preserve"> </w:t>
      </w:r>
      <w:r w:rsidR="001C5DD6">
        <w:rPr>
          <w:rFonts w:ascii="Times New Roman" w:hAnsi="Times New Roman" w:cs="Times New Roman"/>
          <w:sz w:val="24"/>
          <w:szCs w:val="24"/>
        </w:rPr>
        <w:t xml:space="preserve">A highly skewed distribution of </w:t>
      </w:r>
      <w:r w:rsidR="00970B8B">
        <w:rPr>
          <w:rFonts w:ascii="Times New Roman" w:hAnsi="Times New Roman" w:cs="Times New Roman"/>
          <w:sz w:val="24"/>
          <w:szCs w:val="24"/>
        </w:rPr>
        <w:t xml:space="preserve">pixel numbers in frequencies domain was identified, </w:t>
      </w:r>
      <w:r w:rsidR="00855BA1">
        <w:rPr>
          <w:rFonts w:ascii="Times New Roman" w:hAnsi="Times New Roman" w:cs="Times New Roman"/>
          <w:sz w:val="24"/>
          <w:szCs w:val="24"/>
        </w:rPr>
        <w:t xml:space="preserve">suggesting that the </w:t>
      </w:r>
      <w:r w:rsidR="00FA2234">
        <w:rPr>
          <w:rFonts w:ascii="Times New Roman" w:hAnsi="Times New Roman" w:cs="Times New Roman"/>
          <w:sz w:val="24"/>
          <w:szCs w:val="24"/>
        </w:rPr>
        <w:t xml:space="preserve">majority of high frequency components could be merged into one feature, </w:t>
      </w:r>
      <w:r w:rsidR="00D722A3">
        <w:rPr>
          <w:rFonts w:ascii="Times New Roman" w:hAnsi="Times New Roman" w:cs="Times New Roman"/>
          <w:sz w:val="24"/>
          <w:szCs w:val="24"/>
        </w:rPr>
        <w:t>whereas the pixel numbers distributed uniform</w:t>
      </w:r>
      <w:r w:rsidR="0058193A">
        <w:rPr>
          <w:rFonts w:ascii="Times New Roman" w:hAnsi="Times New Roman" w:cs="Times New Roman"/>
          <w:sz w:val="24"/>
          <w:szCs w:val="24"/>
        </w:rPr>
        <w:t>ly</w:t>
      </w:r>
      <w:r w:rsidR="00D722A3">
        <w:rPr>
          <w:rFonts w:ascii="Times New Roman" w:hAnsi="Times New Roman" w:cs="Times New Roman"/>
          <w:sz w:val="24"/>
          <w:szCs w:val="24"/>
        </w:rPr>
        <w:t xml:space="preserve"> among features</w:t>
      </w:r>
      <w:r w:rsidR="00EE0B11">
        <w:rPr>
          <w:rFonts w:ascii="Times New Roman" w:hAnsi="Times New Roman" w:cs="Times New Roman"/>
          <w:sz w:val="24"/>
          <w:szCs w:val="24"/>
        </w:rPr>
        <w:t>.</w:t>
      </w:r>
    </w:p>
    <w:p w14:paraId="579F08B9" w14:textId="7F3C9A74" w:rsidR="0018672F" w:rsidRDefault="005314BD" w:rsidP="0018672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FE6008" wp14:editId="2AD1132E">
            <wp:extent cx="4267200" cy="427644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3.tif"/>
                    <pic:cNvPicPr/>
                  </pic:nvPicPr>
                  <pic:blipFill>
                    <a:blip r:embed="rId8">
                      <a:extLst>
                        <a:ext uri="{28A0092B-C50C-407E-A947-70E740481C1C}">
                          <a14:useLocalDpi xmlns:a14="http://schemas.microsoft.com/office/drawing/2010/main" val="0"/>
                        </a:ext>
                      </a:extLst>
                    </a:blip>
                    <a:stretch>
                      <a:fillRect/>
                    </a:stretch>
                  </pic:blipFill>
                  <pic:spPr>
                    <a:xfrm>
                      <a:off x="0" y="0"/>
                      <a:ext cx="4268640" cy="4277890"/>
                    </a:xfrm>
                    <a:prstGeom prst="rect">
                      <a:avLst/>
                    </a:prstGeom>
                  </pic:spPr>
                </pic:pic>
              </a:graphicData>
            </a:graphic>
          </wp:inline>
        </w:drawing>
      </w:r>
    </w:p>
    <w:p w14:paraId="1F9F2A8F" w14:textId="795D46D7" w:rsidR="0018672F" w:rsidRDefault="0018672F" w:rsidP="0018672F">
      <w:pPr>
        <w:spacing w:line="360" w:lineRule="auto"/>
        <w:jc w:val="center"/>
        <w:rPr>
          <w:rFonts w:ascii="Times New Roman" w:hAnsi="Times New Roman" w:cs="Times New Roman"/>
          <w:sz w:val="24"/>
          <w:szCs w:val="24"/>
        </w:rPr>
      </w:pPr>
      <w:bookmarkStart w:id="2" w:name="_Ref57630029"/>
      <w:r w:rsidRPr="0018672F">
        <w:rPr>
          <w:rFonts w:ascii="Times New Roman" w:hAnsi="Times New Roman" w:cs="Times New Roman"/>
          <w:sz w:val="24"/>
          <w:szCs w:val="24"/>
        </w:rPr>
        <w:t xml:space="preserve">Figure </w:t>
      </w:r>
      <w:r w:rsidRPr="0018672F">
        <w:rPr>
          <w:rFonts w:ascii="Times New Roman" w:hAnsi="Times New Roman" w:cs="Times New Roman"/>
          <w:sz w:val="24"/>
          <w:szCs w:val="24"/>
        </w:rPr>
        <w:fldChar w:fldCharType="begin"/>
      </w:r>
      <w:r w:rsidRPr="0018672F">
        <w:rPr>
          <w:rFonts w:ascii="Times New Roman" w:hAnsi="Times New Roman" w:cs="Times New Roman"/>
          <w:sz w:val="24"/>
          <w:szCs w:val="24"/>
        </w:rPr>
        <w:instrText xml:space="preserve"> SEQ Figure \* ARABIC </w:instrText>
      </w:r>
      <w:r w:rsidRPr="0018672F">
        <w:rPr>
          <w:rFonts w:ascii="Times New Roman" w:hAnsi="Times New Roman" w:cs="Times New Roman"/>
          <w:sz w:val="24"/>
          <w:szCs w:val="24"/>
        </w:rPr>
        <w:fldChar w:fldCharType="separate"/>
      </w:r>
      <w:r w:rsidR="006E7792">
        <w:rPr>
          <w:rFonts w:ascii="Times New Roman" w:hAnsi="Times New Roman" w:cs="Times New Roman"/>
          <w:noProof/>
          <w:sz w:val="24"/>
          <w:szCs w:val="24"/>
        </w:rPr>
        <w:t>3</w:t>
      </w:r>
      <w:r w:rsidRPr="0018672F">
        <w:rPr>
          <w:rFonts w:ascii="Times New Roman" w:hAnsi="Times New Roman" w:cs="Times New Roman"/>
          <w:sz w:val="24"/>
          <w:szCs w:val="24"/>
        </w:rPr>
        <w:fldChar w:fldCharType="end"/>
      </w:r>
      <w:bookmarkEnd w:id="2"/>
    </w:p>
    <w:p w14:paraId="7BE37A7F" w14:textId="421C32A5" w:rsidR="0089486B" w:rsidRDefault="00255D77" w:rsidP="0089486B">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REF _Ref57630029 \h</w:instrText>
      </w:r>
      <w:r>
        <w:rPr>
          <w:rFonts w:ascii="Times New Roman" w:hAnsi="Times New Roman" w:cs="Times New Roman"/>
          <w:sz w:val="24"/>
          <w:szCs w:val="24"/>
        </w:rPr>
        <w:instrText xml:space="preserve">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8672F">
        <w:rPr>
          <w:rFonts w:ascii="Times New Roman" w:hAnsi="Times New Roman" w:cs="Times New Roman"/>
          <w:sz w:val="24"/>
          <w:szCs w:val="24"/>
        </w:rPr>
        <w:t>Figure 3</w:t>
      </w:r>
      <w:r>
        <w:rPr>
          <w:rFonts w:ascii="Times New Roman" w:hAnsi="Times New Roman" w:cs="Times New Roman"/>
          <w:sz w:val="24"/>
          <w:szCs w:val="24"/>
        </w:rPr>
        <w:fldChar w:fldCharType="end"/>
      </w:r>
      <w:r w:rsidR="00A050C8">
        <w:rPr>
          <w:rFonts w:ascii="Times New Roman" w:hAnsi="Times New Roman" w:cs="Times New Roman"/>
          <w:sz w:val="24"/>
          <w:szCs w:val="24"/>
        </w:rPr>
        <w:t>a and b</w:t>
      </w:r>
      <w:r>
        <w:rPr>
          <w:rFonts w:ascii="Times New Roman" w:hAnsi="Times New Roman" w:cs="Times New Roman"/>
          <w:sz w:val="24"/>
          <w:szCs w:val="24"/>
        </w:rPr>
        <w:t xml:space="preserve"> give two examples of the diffraction images, as well as the</w:t>
      </w:r>
      <w:r w:rsidR="00566A6B">
        <w:rPr>
          <w:rFonts w:ascii="Times New Roman" w:hAnsi="Times New Roman" w:cs="Times New Roman"/>
          <w:sz w:val="24"/>
          <w:szCs w:val="24"/>
        </w:rPr>
        <w:t>ir</w:t>
      </w:r>
      <w:r>
        <w:rPr>
          <w:rFonts w:ascii="Times New Roman" w:hAnsi="Times New Roman" w:cs="Times New Roman"/>
          <w:sz w:val="24"/>
          <w:szCs w:val="24"/>
        </w:rPr>
        <w:t xml:space="preserve"> restored images from the latent features extracted from spatial and frequency domain. </w:t>
      </w:r>
      <w:r w:rsidR="009C2B11">
        <w:rPr>
          <w:rFonts w:ascii="Times New Roman" w:hAnsi="Times New Roman" w:cs="Times New Roman"/>
          <w:sz w:val="24"/>
          <w:szCs w:val="24"/>
        </w:rPr>
        <w:t>C</w:t>
      </w:r>
      <w:r w:rsidR="009C2B11" w:rsidRPr="009C2B11">
        <w:rPr>
          <w:rFonts w:ascii="Times New Roman" w:hAnsi="Times New Roman" w:cs="Times New Roman"/>
          <w:sz w:val="24"/>
          <w:szCs w:val="24"/>
        </w:rPr>
        <w:t>onspicuous</w:t>
      </w:r>
      <w:r w:rsidR="009C2B11">
        <w:rPr>
          <w:rFonts w:ascii="Times New Roman" w:hAnsi="Times New Roman" w:cs="Times New Roman"/>
          <w:sz w:val="24"/>
          <w:szCs w:val="24"/>
        </w:rPr>
        <w:t>ly</w:t>
      </w:r>
      <w:r w:rsidR="002C0C30">
        <w:rPr>
          <w:rFonts w:ascii="Times New Roman" w:hAnsi="Times New Roman" w:cs="Times New Roman"/>
          <w:sz w:val="24"/>
          <w:szCs w:val="24"/>
        </w:rPr>
        <w:t>,</w:t>
      </w:r>
      <w:r w:rsidR="00D44D16">
        <w:rPr>
          <w:rFonts w:ascii="Times New Roman" w:hAnsi="Times New Roman" w:cs="Times New Roman"/>
          <w:sz w:val="24"/>
          <w:szCs w:val="24"/>
        </w:rPr>
        <w:t xml:space="preserve"> </w:t>
      </w:r>
      <w:r w:rsidR="005D6BDB">
        <w:rPr>
          <w:rFonts w:ascii="Times New Roman" w:hAnsi="Times New Roman" w:cs="Times New Roman"/>
          <w:sz w:val="24"/>
          <w:szCs w:val="24"/>
        </w:rPr>
        <w:t xml:space="preserve">images restored from </w:t>
      </w:r>
      <w:r w:rsidR="009D6D46">
        <w:rPr>
          <w:rFonts w:ascii="Times New Roman" w:hAnsi="Times New Roman" w:cs="Times New Roman"/>
          <w:sz w:val="24"/>
          <w:szCs w:val="24"/>
        </w:rPr>
        <w:t xml:space="preserve">latent features extracted from spatial domain </w:t>
      </w:r>
      <w:r w:rsidR="005D6BDB">
        <w:rPr>
          <w:rFonts w:ascii="Times New Roman" w:hAnsi="Times New Roman" w:cs="Times New Roman"/>
          <w:sz w:val="24"/>
          <w:szCs w:val="24"/>
        </w:rPr>
        <w:t>are</w:t>
      </w:r>
      <w:r w:rsidR="009D6D46">
        <w:rPr>
          <w:rFonts w:ascii="Times New Roman" w:hAnsi="Times New Roman" w:cs="Times New Roman"/>
          <w:sz w:val="24"/>
          <w:szCs w:val="24"/>
        </w:rPr>
        <w:t xml:space="preserve"> more </w:t>
      </w:r>
      <w:r w:rsidR="005D6BDB">
        <w:rPr>
          <w:rFonts w:ascii="Times New Roman" w:hAnsi="Times New Roman" w:cs="Times New Roman"/>
          <w:sz w:val="24"/>
          <w:szCs w:val="24"/>
        </w:rPr>
        <w:t>similar to the original images</w:t>
      </w:r>
      <w:r w:rsidR="009D6D46">
        <w:rPr>
          <w:rFonts w:ascii="Times New Roman" w:hAnsi="Times New Roman" w:cs="Times New Roman"/>
          <w:sz w:val="24"/>
          <w:szCs w:val="24"/>
        </w:rPr>
        <w:t xml:space="preserve"> than those from frequency domain. A more quantitative comparison </w:t>
      </w:r>
      <w:r w:rsidR="00CE42CD">
        <w:rPr>
          <w:rFonts w:ascii="Times New Roman" w:hAnsi="Times New Roman" w:cs="Times New Roman"/>
          <w:sz w:val="24"/>
          <w:szCs w:val="24"/>
        </w:rPr>
        <w:t>employ</w:t>
      </w:r>
      <w:r w:rsidR="005D6BDB">
        <w:rPr>
          <w:rFonts w:ascii="Times New Roman" w:hAnsi="Times New Roman" w:cs="Times New Roman"/>
          <w:sz w:val="24"/>
          <w:szCs w:val="24"/>
        </w:rPr>
        <w:t>s</w:t>
      </w:r>
      <w:r w:rsidR="009D6D46">
        <w:rPr>
          <w:rFonts w:ascii="Times New Roman" w:hAnsi="Times New Roman" w:cs="Times New Roman"/>
          <w:sz w:val="24"/>
          <w:szCs w:val="24"/>
        </w:rPr>
        <w:t xml:space="preserve"> the </w:t>
      </w:r>
      <w:r w:rsidR="00210AB9" w:rsidRPr="00210AB9">
        <w:rPr>
          <w:rFonts w:ascii="Times New Roman" w:hAnsi="Times New Roman" w:cs="Times New Roman"/>
          <w:sz w:val="24"/>
          <w:szCs w:val="24"/>
        </w:rPr>
        <w:t xml:space="preserve">normalized cross-correlation (NCC) </w:t>
      </w:r>
      <w:r w:rsidR="009D6D46">
        <w:rPr>
          <w:rFonts w:ascii="Times New Roman" w:hAnsi="Times New Roman" w:cs="Times New Roman"/>
          <w:sz w:val="24"/>
          <w:szCs w:val="24"/>
        </w:rPr>
        <w:t xml:space="preserve">coefficient, which </w:t>
      </w:r>
      <w:r w:rsidR="00B15D5D">
        <w:rPr>
          <w:rFonts w:ascii="Times New Roman" w:hAnsi="Times New Roman" w:cs="Times New Roman"/>
          <w:sz w:val="24"/>
          <w:szCs w:val="24"/>
        </w:rPr>
        <w:t xml:space="preserve">quantifies the </w:t>
      </w:r>
      <w:r w:rsidR="00C129A1">
        <w:rPr>
          <w:rFonts w:ascii="Times New Roman" w:hAnsi="Times New Roman" w:cs="Times New Roman"/>
          <w:sz w:val="24"/>
          <w:szCs w:val="24"/>
        </w:rPr>
        <w:t>resemblance</w:t>
      </w:r>
      <w:r w:rsidR="00B15D5D">
        <w:rPr>
          <w:rFonts w:ascii="Times New Roman" w:hAnsi="Times New Roman" w:cs="Times New Roman"/>
          <w:sz w:val="24"/>
          <w:szCs w:val="24"/>
        </w:rPr>
        <w:t xml:space="preserve"> between </w:t>
      </w:r>
      <w:r w:rsidR="00F109EC">
        <w:rPr>
          <w:rFonts w:ascii="Times New Roman" w:hAnsi="Times New Roman" w:cs="Times New Roman"/>
          <w:sz w:val="24"/>
          <w:szCs w:val="24"/>
        </w:rPr>
        <w:t>the original image and the restored image.</w:t>
      </w:r>
    </w:p>
    <w:p w14:paraId="25F25B27" w14:textId="5D9FB59E" w:rsidR="00AF469C" w:rsidRPr="00AF469C" w:rsidRDefault="00C37781" w:rsidP="0089486B">
      <w:pPr>
        <w:spacing w:line="360" w:lineRule="auto"/>
        <w:rPr>
          <w:rFonts w:ascii="Times New Roman" w:hAnsi="Times New Roman" w:cs="Times New Roman"/>
          <w:sz w:val="24"/>
          <w:szCs w:val="24"/>
        </w:rPr>
      </w:pPr>
      <m:oMathPara>
        <m:oMath>
          <m:eqArr>
            <m:eqArrPr>
              <m:maxDist m:val="1"/>
              <m:ctrlPr>
                <w:rPr>
                  <w:rFonts w:ascii="Cambria Math" w:hAnsi="Cambria Math" w:cs="Times New Roman"/>
                  <w:sz w:val="24"/>
                  <w:szCs w:val="24"/>
                </w:rPr>
              </m:ctrlPr>
            </m:eqArrPr>
            <m:e>
              <m:r>
                <m:rPr>
                  <m:sty m:val="p"/>
                </m:rPr>
                <w:rPr>
                  <w:rFonts w:ascii="Cambria Math" w:hAnsi="Cambria Math" w:cs="Times New Roman"/>
                  <w:sz w:val="24"/>
                  <w:szCs w:val="24"/>
                </w:rPr>
                <m:t>NCC</m:t>
              </m:r>
              <m:r>
                <w:rPr>
                  <w:rFonts w:ascii="Cambria Math" w:hAnsi="Cambria Math" w:cs="Times New Roman"/>
                  <w:sz w:val="24"/>
                  <w:szCs w:val="24"/>
                </w:rPr>
                <m:t>≐</m:t>
              </m:r>
              <m:f>
                <m:fPr>
                  <m:ctrlPr>
                    <w:rPr>
                      <w:rFonts w:ascii="Cambria Math" w:hAnsi="Cambria Math" w:cs="Times New Roman"/>
                      <w:i/>
                      <w:sz w:val="24"/>
                      <w:szCs w:val="24"/>
                    </w:rPr>
                  </m:ctrlPr>
                </m:fPr>
                <m:num>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e>
                      </m:nary>
                    </m:e>
                  </m:nary>
                </m:num>
                <m:den>
                  <m:rad>
                    <m:radPr>
                      <m:degHide m:val="1"/>
                      <m:ctrlPr>
                        <w:rPr>
                          <w:rFonts w:ascii="Cambria Math" w:hAnsi="Cambria Math" w:cs="Times New Roman"/>
                          <w:i/>
                          <w:sz w:val="24"/>
                          <w:szCs w:val="24"/>
                        </w:rPr>
                      </m:ctrlPr>
                    </m:radPr>
                    <m:deg/>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e>
                                  </m:d>
                                </m:e>
                                <m:sup>
                                  <m:r>
                                    <w:rPr>
                                      <w:rFonts w:ascii="Cambria Math" w:hAnsi="Cambria Math" w:cs="Times New Roman"/>
                                      <w:sz w:val="24"/>
                                      <w:szCs w:val="24"/>
                                    </w:rPr>
                                    <m:t>2</m:t>
                                  </m:r>
                                </m:sup>
                              </m:sSup>
                            </m:e>
                          </m:nary>
                        </m:e>
                      </m:nary>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e>
                                  </m:d>
                                </m:e>
                                <m:sup>
                                  <m:r>
                                    <w:rPr>
                                      <w:rFonts w:ascii="Cambria Math" w:hAnsi="Cambria Math" w:cs="Times New Roman"/>
                                      <w:sz w:val="24"/>
                                      <w:szCs w:val="24"/>
                                    </w:rPr>
                                    <m:t>2</m:t>
                                  </m:r>
                                </m:sup>
                              </m:sSup>
                            </m:e>
                          </m:nary>
                        </m:e>
                      </m:nary>
                    </m:e>
                  </m:rad>
                </m:den>
              </m:f>
              <m:r>
                <m:rPr>
                  <m:sty m:val="p"/>
                </m:rPr>
                <w:rPr>
                  <w:rFonts w:ascii="Cambria Math" w:hAnsi="Cambria Math" w:cs="Times New Roman"/>
                  <w:sz w:val="24"/>
                  <w:szCs w:val="24"/>
                </w:rPr>
                <m:t>,</m:t>
              </m:r>
              <m:r>
                <w:rPr>
                  <w:rFonts w:ascii="Cambria Math" w:hAnsi="Cambria Math" w:cs="Times New Roman"/>
                  <w:sz w:val="24"/>
                  <w:szCs w:val="24"/>
                </w:rPr>
                <m:t>#</m:t>
              </m:r>
              <m:r>
                <m:rPr>
                  <m:sty m:val="p"/>
                </m:rPr>
                <w:rPr>
                  <w:rFonts w:ascii="Cambria Math" w:hAnsi="Cambria Math" w:cs="Times New Roman"/>
                  <w:sz w:val="24"/>
                  <w:szCs w:val="24"/>
                </w:rPr>
                <w:fldChar w:fldCharType="begin"/>
              </m:r>
              <m:r>
                <m:rPr>
                  <m:sty m:val="p"/>
                </m:rPr>
                <w:rPr>
                  <w:rFonts w:ascii="Cambria Math" w:hAnsi="Cambria Math" w:cs="Times New Roman"/>
                  <w:sz w:val="24"/>
                  <w:szCs w:val="24"/>
                </w:rPr>
                <m:t xml:space="preserve"> AUTONUM  \* GB2 </m:t>
              </m:r>
              <m:r>
                <m:rPr>
                  <m:sty m:val="p"/>
                </m:rPr>
                <w:rPr>
                  <w:rFonts w:ascii="Cambria Math" w:hAnsi="Cambria Math" w:cs="Times New Roman"/>
                  <w:sz w:val="24"/>
                  <w:szCs w:val="24"/>
                </w:rPr>
                <w:fldChar w:fldCharType="end"/>
              </m:r>
            </m:e>
          </m:eqArr>
        </m:oMath>
      </m:oMathPara>
    </w:p>
    <w:p w14:paraId="7DBBBAFD" w14:textId="2DA42F74" w:rsidR="00210AB9" w:rsidRDefault="00EC0F2C" w:rsidP="0089486B">
      <w:pPr>
        <w:spacing w:line="360" w:lineRule="auto"/>
        <w:rPr>
          <w:rFonts w:ascii="Times New Roman" w:hAnsi="Times New Roman" w:cs="Times New Roman"/>
          <w:sz w:val="24"/>
          <w:szCs w:val="24"/>
        </w:rPr>
      </w:pPr>
      <w:r>
        <w:rPr>
          <w:rFonts w:ascii="Times New Roman" w:hAnsi="Times New Roman" w:cs="Times New Roman"/>
          <w:sz w:val="24"/>
          <w:szCs w:val="24"/>
        </w:rPr>
        <w:t xml:space="preserve">where </w:t>
      </w:r>
      <m:oMath>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and </w:t>
      </w:r>
      <m:oMath>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are the gray levels in the original and restored images. NCC is strictly within the range </w:t>
      </w:r>
      <m:oMath>
        <m:r>
          <w:rPr>
            <w:rFonts w:ascii="Cambria Math" w:hAnsi="Cambria Math" w:cs="Times New Roman"/>
            <w:sz w:val="24"/>
            <w:szCs w:val="24"/>
          </w:rPr>
          <m:t>-1∼1</m:t>
        </m:r>
      </m:oMath>
      <w:r>
        <w:rPr>
          <w:rFonts w:ascii="Times New Roman" w:hAnsi="Times New Roman" w:cs="Times New Roman"/>
          <w:sz w:val="24"/>
          <w:szCs w:val="24"/>
        </w:rPr>
        <w:t xml:space="preserve"> and </w:t>
      </w:r>
      <w:r w:rsidR="007575E9">
        <w:rPr>
          <w:rFonts w:ascii="Times New Roman" w:hAnsi="Times New Roman" w:cs="Times New Roman"/>
          <w:sz w:val="24"/>
          <w:szCs w:val="24"/>
        </w:rPr>
        <w:t xml:space="preserve">larger NCC indicates better </w:t>
      </w:r>
      <w:r w:rsidR="007575E9" w:rsidRPr="007575E9">
        <w:rPr>
          <w:rFonts w:ascii="Times New Roman" w:hAnsi="Times New Roman" w:cs="Times New Roman"/>
          <w:sz w:val="24"/>
          <w:szCs w:val="24"/>
        </w:rPr>
        <w:t>representability</w:t>
      </w:r>
      <w:r w:rsidR="007575E9">
        <w:rPr>
          <w:rFonts w:ascii="Times New Roman" w:hAnsi="Times New Roman" w:cs="Times New Roman"/>
          <w:sz w:val="24"/>
          <w:szCs w:val="24"/>
        </w:rPr>
        <w:t xml:space="preserve"> of the latent features.</w:t>
      </w:r>
      <w:r w:rsidR="00873D3A">
        <w:rPr>
          <w:rFonts w:ascii="Times New Roman" w:hAnsi="Times New Roman" w:cs="Times New Roman" w:hint="eastAsia"/>
          <w:sz w:val="24"/>
          <w:szCs w:val="24"/>
        </w:rPr>
        <w:t xml:space="preserve"> </w:t>
      </w:r>
      <w:r w:rsidR="00873D3A">
        <w:rPr>
          <w:rFonts w:ascii="Times New Roman" w:hAnsi="Times New Roman" w:cs="Times New Roman"/>
          <w:sz w:val="24"/>
          <w:szCs w:val="24"/>
        </w:rPr>
        <w:t xml:space="preserve">For </w:t>
      </w:r>
      <w:r w:rsidR="00C129A1">
        <w:rPr>
          <w:rFonts w:ascii="Times New Roman" w:hAnsi="Times New Roman" w:cs="Times New Roman"/>
          <w:sz w:val="24"/>
          <w:szCs w:val="24"/>
        </w:rPr>
        <w:t>two identical images</w:t>
      </w:r>
      <w:r w:rsidR="00873D3A">
        <w:rPr>
          <w:rFonts w:ascii="Times New Roman" w:hAnsi="Times New Roman" w:cs="Times New Roman"/>
          <w:sz w:val="24"/>
          <w:szCs w:val="24"/>
        </w:rPr>
        <w:t xml:space="preserve">, the </w:t>
      </w:r>
      <w:r w:rsidR="00C129A1">
        <w:rPr>
          <w:rFonts w:ascii="Times New Roman" w:hAnsi="Times New Roman" w:cs="Times New Roman"/>
          <w:sz w:val="24"/>
          <w:szCs w:val="24"/>
        </w:rPr>
        <w:t xml:space="preserve">NCC </w:t>
      </w:r>
      <w:r w:rsidR="009C2B11">
        <w:rPr>
          <w:rFonts w:ascii="Times New Roman" w:hAnsi="Times New Roman" w:cs="Times New Roman"/>
          <w:sz w:val="24"/>
          <w:szCs w:val="24"/>
        </w:rPr>
        <w:t>equals</w:t>
      </w:r>
      <w:r w:rsidR="00873D3A">
        <w:rPr>
          <w:rFonts w:ascii="Times New Roman" w:hAnsi="Times New Roman" w:cs="Times New Roman"/>
          <w:sz w:val="24"/>
          <w:szCs w:val="24"/>
        </w:rPr>
        <w:t xml:space="preserve"> one.</w:t>
      </w:r>
      <w:r w:rsidR="00A050C8">
        <w:rPr>
          <w:rFonts w:ascii="Times New Roman" w:hAnsi="Times New Roman" w:cs="Times New Roman"/>
          <w:sz w:val="24"/>
          <w:szCs w:val="24"/>
        </w:rPr>
        <w:t xml:space="preserve"> </w:t>
      </w:r>
      <w:r w:rsidR="00A050C8">
        <w:rPr>
          <w:rFonts w:ascii="Times New Roman" w:hAnsi="Times New Roman" w:cs="Times New Roman"/>
          <w:sz w:val="24"/>
          <w:szCs w:val="24"/>
        </w:rPr>
        <w:fldChar w:fldCharType="begin"/>
      </w:r>
      <w:r w:rsidR="00A050C8">
        <w:rPr>
          <w:rFonts w:ascii="Times New Roman" w:hAnsi="Times New Roman" w:cs="Times New Roman"/>
          <w:sz w:val="24"/>
          <w:szCs w:val="24"/>
        </w:rPr>
        <w:instrText xml:space="preserve"> REF _Ref57630029 \h </w:instrText>
      </w:r>
      <w:r w:rsidR="00A050C8">
        <w:rPr>
          <w:rFonts w:ascii="Times New Roman" w:hAnsi="Times New Roman" w:cs="Times New Roman"/>
          <w:sz w:val="24"/>
          <w:szCs w:val="24"/>
        </w:rPr>
      </w:r>
      <w:r w:rsidR="00A050C8">
        <w:rPr>
          <w:rFonts w:ascii="Times New Roman" w:hAnsi="Times New Roman" w:cs="Times New Roman"/>
          <w:sz w:val="24"/>
          <w:szCs w:val="24"/>
        </w:rPr>
        <w:fldChar w:fldCharType="separate"/>
      </w:r>
      <w:r w:rsidR="00A050C8" w:rsidRPr="0018672F">
        <w:rPr>
          <w:rFonts w:ascii="Times New Roman" w:hAnsi="Times New Roman" w:cs="Times New Roman"/>
          <w:sz w:val="24"/>
          <w:szCs w:val="24"/>
        </w:rPr>
        <w:t>Figure 3</w:t>
      </w:r>
      <w:r w:rsidR="00A050C8">
        <w:rPr>
          <w:rFonts w:ascii="Times New Roman" w:hAnsi="Times New Roman" w:cs="Times New Roman"/>
          <w:sz w:val="24"/>
          <w:szCs w:val="24"/>
        </w:rPr>
        <w:fldChar w:fldCharType="end"/>
      </w:r>
      <w:r w:rsidR="00A050C8">
        <w:rPr>
          <w:rFonts w:ascii="Times New Roman" w:hAnsi="Times New Roman" w:cs="Times New Roman"/>
          <w:sz w:val="24"/>
          <w:szCs w:val="24"/>
        </w:rPr>
        <w:t xml:space="preserve">g gives the distributions of NCC for latent features extracted from both spatial and frequency domain. </w:t>
      </w:r>
      <w:r w:rsidR="005D6BDB">
        <w:rPr>
          <w:rFonts w:ascii="Times New Roman" w:hAnsi="Times New Roman" w:cs="Times New Roman"/>
          <w:sz w:val="24"/>
          <w:szCs w:val="24"/>
        </w:rPr>
        <w:t xml:space="preserve">It is apparent that the </w:t>
      </w:r>
      <w:r w:rsidR="004C284E">
        <w:rPr>
          <w:rFonts w:ascii="Times New Roman" w:hAnsi="Times New Roman" w:cs="Times New Roman"/>
          <w:sz w:val="24"/>
          <w:szCs w:val="24"/>
        </w:rPr>
        <w:t>latent features extracted from spatial domain are more representative of the original images that those extracted from frequency domain.</w:t>
      </w:r>
      <w:r w:rsidR="00DF62B9">
        <w:rPr>
          <w:rFonts w:ascii="Times New Roman" w:hAnsi="Times New Roman" w:cs="Times New Roman"/>
          <w:sz w:val="24"/>
          <w:szCs w:val="24"/>
        </w:rPr>
        <w:t xml:space="preserve"> Therefore, latent features from spatial domain will be </w:t>
      </w:r>
      <w:r w:rsidR="00F075BA">
        <w:rPr>
          <w:rFonts w:ascii="Times New Roman" w:hAnsi="Times New Roman" w:cs="Times New Roman"/>
          <w:sz w:val="24"/>
          <w:szCs w:val="24"/>
        </w:rPr>
        <w:t>used for clustering</w:t>
      </w:r>
      <w:r w:rsidR="00DF62B9">
        <w:rPr>
          <w:rFonts w:ascii="Times New Roman" w:hAnsi="Times New Roman" w:cs="Times New Roman"/>
          <w:sz w:val="24"/>
          <w:szCs w:val="24"/>
        </w:rPr>
        <w:t xml:space="preserve"> hereinafter.</w:t>
      </w:r>
      <w:r w:rsidR="00986CDD">
        <w:rPr>
          <w:rFonts w:ascii="Times New Roman" w:hAnsi="Times New Roman" w:cs="Times New Roman"/>
          <w:sz w:val="24"/>
          <w:szCs w:val="24"/>
        </w:rPr>
        <w:t xml:space="preserve"> In this manner, the </w:t>
      </w:r>
      <w:r w:rsidR="00A82DB7">
        <w:rPr>
          <w:rFonts w:ascii="Times New Roman" w:hAnsi="Times New Roman" w:cs="Times New Roman"/>
          <w:sz w:val="24"/>
          <w:szCs w:val="24"/>
        </w:rPr>
        <w:t xml:space="preserve">originally </w:t>
      </w:r>
      <m:oMath>
        <m:r>
          <w:rPr>
            <w:rFonts w:ascii="Cambria Math" w:hAnsi="Cambria Math" w:cs="Times New Roman"/>
            <w:sz w:val="24"/>
            <w:szCs w:val="24"/>
          </w:rPr>
          <m:t>H×W</m:t>
        </m:r>
      </m:oMath>
      <w:r w:rsidR="0006504D">
        <w:rPr>
          <w:rFonts w:ascii="Times New Roman" w:hAnsi="Times New Roman" w:cs="Times New Roman" w:hint="eastAsia"/>
          <w:sz w:val="24"/>
          <w:szCs w:val="24"/>
        </w:rPr>
        <w:t xml:space="preserve"> </w:t>
      </w:r>
      <w:r w:rsidR="0006504D">
        <w:rPr>
          <w:rFonts w:ascii="Times New Roman" w:hAnsi="Times New Roman" w:cs="Times New Roman"/>
          <w:sz w:val="24"/>
          <w:szCs w:val="24"/>
        </w:rPr>
        <w:t>diffraction patterns of 1024</w:t>
      </w:r>
      <w:r w:rsidR="0006504D">
        <w:rPr>
          <w:rFonts w:ascii="Times New Roman" w:hAnsi="Times New Roman" w:cs="Times New Roman" w:hint="eastAsia"/>
          <w:sz w:val="24"/>
          <w:szCs w:val="24"/>
        </w:rPr>
        <w:t>×</w:t>
      </w:r>
      <w:r w:rsidR="0006504D">
        <w:rPr>
          <w:rFonts w:ascii="Times New Roman" w:hAnsi="Times New Roman" w:cs="Times New Roman" w:hint="eastAsia"/>
          <w:sz w:val="24"/>
          <w:szCs w:val="24"/>
        </w:rPr>
        <w:t>1024</w:t>
      </w:r>
      <w:r w:rsidR="0006504D">
        <w:rPr>
          <w:rFonts w:ascii="Times New Roman" w:hAnsi="Times New Roman" w:cs="Times New Roman"/>
          <w:sz w:val="24"/>
          <w:szCs w:val="24"/>
        </w:rPr>
        <w:t xml:space="preserve"> pixels were reduced to a </w:t>
      </w:r>
      <m:oMath>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r>
          <w:rPr>
            <w:rFonts w:ascii="Cambria Math" w:hAnsi="Cambria Math" w:cs="Times New Roman"/>
            <w:sz w:val="24"/>
            <w:szCs w:val="24"/>
          </w:rPr>
          <m:t>×HW</m:t>
        </m:r>
      </m:oMath>
      <w:r w:rsidR="0006504D">
        <w:rPr>
          <w:rFonts w:ascii="Times New Roman" w:hAnsi="Times New Roman" w:cs="Times New Roman"/>
          <w:sz w:val="24"/>
          <w:szCs w:val="24"/>
        </w:rPr>
        <w:t xml:space="preserve"> data matrix</w:t>
      </w:r>
      <w:r w:rsidR="00F93081">
        <w:rPr>
          <w:rFonts w:ascii="Times New Roman" w:hAnsi="Times New Roman" w:cs="Times New Roman"/>
          <w:sz w:val="24"/>
          <w:szCs w:val="24"/>
        </w:rPr>
        <w:t xml:space="preserve"> </w:t>
      </w:r>
      <w:r w:rsidR="00DE2E02">
        <w:rPr>
          <w:rFonts w:ascii="Times New Roman" w:hAnsi="Times New Roman" w:cs="Times New Roman"/>
          <w:sz w:val="24"/>
          <w:szCs w:val="24"/>
        </w:rPr>
        <w:t>(</w:t>
      </w:r>
      <m:oMath>
        <m:r>
          <w:rPr>
            <w:rFonts w:ascii="Cambria Math" w:hAnsi="Cambria Math" w:cs="Times New Roman"/>
            <w:sz w:val="24"/>
            <w:szCs w:val="24"/>
          </w:rPr>
          <m:t>H=W=64</m:t>
        </m:r>
      </m:oMath>
      <w:r w:rsidR="00DE2E02">
        <w:rPr>
          <w:rFonts w:ascii="Times New Roman" w:hAnsi="Times New Roman" w:cs="Times New Roman" w:hint="eastAsia"/>
          <w:sz w:val="24"/>
          <w:szCs w:val="24"/>
        </w:rPr>
        <w:t>,</w:t>
      </w:r>
      <w:r w:rsidR="00DE2E02">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r>
          <w:rPr>
            <w:rFonts w:ascii="Cambria Math" w:hAnsi="Cambria Math" w:cs="Times New Roman"/>
            <w:sz w:val="24"/>
            <w:szCs w:val="24"/>
          </w:rPr>
          <m:t>=</m:t>
        </m:r>
        <m:r>
          <w:rPr>
            <w:rFonts w:ascii="Cambria Math" w:hAnsi="Cambria Math" w:cs="Times New Roman"/>
            <w:sz w:val="24"/>
            <w:szCs w:val="24"/>
          </w:rPr>
          <m:t>4096</m:t>
        </m:r>
      </m:oMath>
      <w:r w:rsidR="00DE2E02">
        <w:rPr>
          <w:rFonts w:ascii="Times New Roman" w:hAnsi="Times New Roman" w:cs="Times New Roman"/>
          <w:sz w:val="24"/>
          <w:szCs w:val="24"/>
        </w:rPr>
        <w:t>)</w:t>
      </w:r>
      <w:r w:rsidR="0066781C">
        <w:rPr>
          <w:rFonts w:ascii="Times New Roman" w:hAnsi="Times New Roman" w:cs="Times New Roman"/>
          <w:sz w:val="24"/>
          <w:szCs w:val="24"/>
        </w:rPr>
        <w:t>.</w:t>
      </w:r>
    </w:p>
    <w:p w14:paraId="410E2729" w14:textId="09D1C7DC" w:rsidR="009C2B11" w:rsidRDefault="009C2B11" w:rsidP="0089486B">
      <w:pPr>
        <w:spacing w:line="360" w:lineRule="auto"/>
        <w:rPr>
          <w:rFonts w:ascii="Times New Roman" w:hAnsi="Times New Roman" w:cs="Times New Roman"/>
          <w:sz w:val="24"/>
          <w:szCs w:val="24"/>
        </w:rPr>
      </w:pPr>
      <w:r>
        <w:rPr>
          <w:rFonts w:ascii="Times New Roman" w:hAnsi="Times New Roman" w:cs="Times New Roman" w:hint="eastAsia"/>
          <w:sz w:val="24"/>
          <w:szCs w:val="24"/>
        </w:rPr>
        <w:t>H</w:t>
      </w:r>
      <w:r>
        <w:rPr>
          <w:rFonts w:ascii="Times New Roman" w:hAnsi="Times New Roman" w:cs="Times New Roman"/>
          <w:sz w:val="24"/>
          <w:szCs w:val="24"/>
        </w:rPr>
        <w:t xml:space="preserve">owever, each latent feature </w:t>
      </w:r>
      <w:r w:rsidR="008F3F35">
        <w:rPr>
          <w:rFonts w:ascii="Times New Roman" w:hAnsi="Times New Roman" w:cs="Times New Roman"/>
          <w:sz w:val="24"/>
          <w:szCs w:val="24"/>
        </w:rPr>
        <w:t xml:space="preserve">is only representative of </w:t>
      </w:r>
      <w:r w:rsidR="00256209">
        <w:rPr>
          <w:rFonts w:ascii="Times New Roman" w:hAnsi="Times New Roman" w:cs="Times New Roman"/>
          <w:sz w:val="24"/>
          <w:szCs w:val="24"/>
        </w:rPr>
        <w:t xml:space="preserve">its corresponding </w:t>
      </w:r>
      <w:r w:rsidR="00B61C44">
        <w:rPr>
          <w:rFonts w:ascii="Times New Roman" w:hAnsi="Times New Roman" w:cs="Times New Roman"/>
          <w:sz w:val="24"/>
          <w:szCs w:val="24"/>
        </w:rPr>
        <w:t>pixels</w:t>
      </w:r>
      <w:r w:rsidR="00256209">
        <w:rPr>
          <w:rFonts w:ascii="Times New Roman" w:hAnsi="Times New Roman" w:cs="Times New Roman"/>
          <w:sz w:val="24"/>
          <w:szCs w:val="24"/>
        </w:rPr>
        <w:t xml:space="preserve"> of the </w:t>
      </w:r>
      <w:r w:rsidR="00C72990">
        <w:rPr>
          <w:rFonts w:ascii="Times New Roman" w:hAnsi="Times New Roman" w:cs="Times New Roman"/>
          <w:sz w:val="24"/>
          <w:szCs w:val="24"/>
        </w:rPr>
        <w:t xml:space="preserve">diffraction </w:t>
      </w:r>
      <w:r w:rsidR="00B40DEE">
        <w:rPr>
          <w:rFonts w:ascii="Times New Roman" w:hAnsi="Times New Roman" w:cs="Times New Roman"/>
          <w:sz w:val="24"/>
          <w:szCs w:val="24"/>
        </w:rPr>
        <w:t>pattern</w:t>
      </w:r>
      <w:r w:rsidR="006E7792">
        <w:rPr>
          <w:rFonts w:ascii="Times New Roman" w:hAnsi="Times New Roman" w:cs="Times New Roman"/>
          <w:sz w:val="24"/>
          <w:szCs w:val="24"/>
        </w:rPr>
        <w:t xml:space="preserve">. For example, </w:t>
      </w:r>
      <w:r w:rsidR="006E7792">
        <w:rPr>
          <w:rFonts w:ascii="Times New Roman" w:hAnsi="Times New Roman" w:cs="Times New Roman"/>
          <w:sz w:val="24"/>
          <w:szCs w:val="24"/>
        </w:rPr>
        <w:fldChar w:fldCharType="begin"/>
      </w:r>
      <w:r w:rsidR="006E7792">
        <w:rPr>
          <w:rFonts w:ascii="Times New Roman" w:hAnsi="Times New Roman" w:cs="Times New Roman"/>
          <w:sz w:val="24"/>
          <w:szCs w:val="24"/>
        </w:rPr>
        <w:instrText xml:space="preserve"> REF _Ref57815622 \h </w:instrText>
      </w:r>
      <w:r w:rsidR="006E7792">
        <w:rPr>
          <w:rFonts w:ascii="Times New Roman" w:hAnsi="Times New Roman" w:cs="Times New Roman"/>
          <w:sz w:val="24"/>
          <w:szCs w:val="24"/>
        </w:rPr>
      </w:r>
      <w:r w:rsidR="006E7792">
        <w:rPr>
          <w:rFonts w:ascii="Times New Roman" w:hAnsi="Times New Roman" w:cs="Times New Roman"/>
          <w:sz w:val="24"/>
          <w:szCs w:val="24"/>
        </w:rPr>
        <w:fldChar w:fldCharType="separate"/>
      </w:r>
      <w:r w:rsidR="006E7792" w:rsidRPr="006E7792">
        <w:rPr>
          <w:rFonts w:ascii="Times New Roman" w:hAnsi="Times New Roman" w:cs="Times New Roman"/>
          <w:sz w:val="24"/>
          <w:szCs w:val="24"/>
        </w:rPr>
        <w:t>Figure 4</w:t>
      </w:r>
      <w:r w:rsidR="006E7792">
        <w:rPr>
          <w:rFonts w:ascii="Times New Roman" w:hAnsi="Times New Roman" w:cs="Times New Roman"/>
          <w:sz w:val="24"/>
          <w:szCs w:val="24"/>
        </w:rPr>
        <w:fldChar w:fldCharType="end"/>
      </w:r>
      <w:r w:rsidR="006E7792">
        <w:rPr>
          <w:rFonts w:ascii="Times New Roman" w:hAnsi="Times New Roman" w:cs="Times New Roman"/>
          <w:sz w:val="24"/>
          <w:szCs w:val="24"/>
        </w:rPr>
        <w:t xml:space="preserve">a </w:t>
      </w:r>
      <w:proofErr w:type="gramStart"/>
      <w:r w:rsidR="006E7792">
        <w:rPr>
          <w:rFonts w:ascii="Times New Roman" w:hAnsi="Times New Roman" w:cs="Times New Roman"/>
          <w:sz w:val="24"/>
          <w:szCs w:val="24"/>
        </w:rPr>
        <w:t>display</w:t>
      </w:r>
      <w:r w:rsidR="004921B7">
        <w:rPr>
          <w:rFonts w:ascii="Times New Roman" w:hAnsi="Times New Roman" w:cs="Times New Roman"/>
          <w:sz w:val="24"/>
          <w:szCs w:val="24"/>
        </w:rPr>
        <w:t>s</w:t>
      </w:r>
      <w:proofErr w:type="gramEnd"/>
      <w:r w:rsidR="006E7792">
        <w:rPr>
          <w:rFonts w:ascii="Times New Roman" w:hAnsi="Times New Roman" w:cs="Times New Roman"/>
          <w:sz w:val="24"/>
          <w:szCs w:val="24"/>
        </w:rPr>
        <w:t xml:space="preserve"> the mappings of the first five latent features over the scanned area</w:t>
      </w:r>
      <w:r w:rsidR="0095389F">
        <w:rPr>
          <w:rFonts w:ascii="Times New Roman" w:hAnsi="Times New Roman" w:cs="Times New Roman"/>
          <w:sz w:val="24"/>
          <w:szCs w:val="24"/>
        </w:rPr>
        <w:t xml:space="preserve">, </w:t>
      </w:r>
      <w:r w:rsidR="007434E6">
        <w:rPr>
          <w:rFonts w:ascii="Times New Roman" w:hAnsi="Times New Roman" w:cs="Times New Roman"/>
          <w:sz w:val="24"/>
          <w:szCs w:val="24"/>
        </w:rPr>
        <w:t xml:space="preserve">where only highlighted are </w:t>
      </w:r>
      <w:r w:rsidR="00B02A7A">
        <w:rPr>
          <w:rFonts w:ascii="Times New Roman" w:hAnsi="Times New Roman" w:cs="Times New Roman"/>
          <w:sz w:val="24"/>
          <w:szCs w:val="24"/>
        </w:rPr>
        <w:t xml:space="preserve">the </w:t>
      </w:r>
      <w:r w:rsidR="006D0D28">
        <w:rPr>
          <w:rFonts w:ascii="Times New Roman" w:hAnsi="Times New Roman" w:cs="Times New Roman"/>
          <w:sz w:val="24"/>
          <w:szCs w:val="24"/>
        </w:rPr>
        <w:t>part</w:t>
      </w:r>
      <w:r w:rsidR="007434E6">
        <w:rPr>
          <w:rFonts w:ascii="Times New Roman" w:hAnsi="Times New Roman" w:cs="Times New Roman"/>
          <w:sz w:val="24"/>
          <w:szCs w:val="24"/>
        </w:rPr>
        <w:t>s</w:t>
      </w:r>
      <w:r w:rsidR="00931FB7">
        <w:rPr>
          <w:rFonts w:ascii="Times New Roman" w:hAnsi="Times New Roman" w:cs="Times New Roman"/>
          <w:sz w:val="24"/>
          <w:szCs w:val="24"/>
        </w:rPr>
        <w:t xml:space="preserve"> of the scanned area</w:t>
      </w:r>
      <w:r w:rsidR="00B02A7A">
        <w:rPr>
          <w:rFonts w:ascii="Times New Roman" w:hAnsi="Times New Roman" w:cs="Times New Roman"/>
          <w:sz w:val="24"/>
          <w:szCs w:val="24"/>
        </w:rPr>
        <w:t xml:space="preserve"> </w:t>
      </w:r>
      <w:r w:rsidR="00DF74ED">
        <w:rPr>
          <w:rFonts w:ascii="Times New Roman" w:hAnsi="Times New Roman" w:cs="Times New Roman"/>
          <w:sz w:val="24"/>
          <w:szCs w:val="24"/>
        </w:rPr>
        <w:t>in which</w:t>
      </w:r>
      <w:r w:rsidR="00B02A7A">
        <w:rPr>
          <w:rFonts w:ascii="Times New Roman" w:hAnsi="Times New Roman" w:cs="Times New Roman"/>
          <w:sz w:val="24"/>
          <w:szCs w:val="24"/>
        </w:rPr>
        <w:t xml:space="preserve"> the </w:t>
      </w:r>
      <w:r w:rsidR="00B23CDC">
        <w:rPr>
          <w:rFonts w:ascii="Times New Roman" w:hAnsi="Times New Roman" w:cs="Times New Roman"/>
          <w:sz w:val="24"/>
          <w:szCs w:val="24"/>
        </w:rPr>
        <w:t>latent feature is active.</w:t>
      </w:r>
      <w:r w:rsidR="00306308">
        <w:rPr>
          <w:rFonts w:ascii="Times New Roman" w:hAnsi="Times New Roman" w:cs="Times New Roman"/>
          <w:sz w:val="24"/>
          <w:szCs w:val="24"/>
        </w:rPr>
        <w:t xml:space="preserve"> A principal component analysis (PCA) would be </w:t>
      </w:r>
      <w:r w:rsidR="00074D0B">
        <w:rPr>
          <w:rFonts w:ascii="Times New Roman" w:hAnsi="Times New Roman" w:cs="Times New Roman"/>
          <w:sz w:val="24"/>
          <w:szCs w:val="24"/>
        </w:rPr>
        <w:t>useful</w:t>
      </w:r>
      <w:r w:rsidR="00306308">
        <w:rPr>
          <w:rFonts w:ascii="Times New Roman" w:hAnsi="Times New Roman" w:cs="Times New Roman"/>
          <w:sz w:val="24"/>
          <w:szCs w:val="24"/>
        </w:rPr>
        <w:t xml:space="preserve"> to </w:t>
      </w:r>
      <w:r w:rsidR="00DA3552">
        <w:rPr>
          <w:rFonts w:ascii="Times New Roman" w:hAnsi="Times New Roman" w:cs="Times New Roman"/>
          <w:sz w:val="24"/>
          <w:szCs w:val="24"/>
        </w:rPr>
        <w:t>transform</w:t>
      </w:r>
      <w:r w:rsidR="00DD00A3">
        <w:rPr>
          <w:rFonts w:ascii="Times New Roman" w:hAnsi="Times New Roman" w:cs="Times New Roman"/>
          <w:sz w:val="24"/>
          <w:szCs w:val="24"/>
        </w:rPr>
        <w:t xml:space="preserve"> </w:t>
      </w:r>
      <w:r w:rsidR="0002527D">
        <w:rPr>
          <w:rFonts w:ascii="Times New Roman" w:hAnsi="Times New Roman" w:cs="Times New Roman"/>
          <w:sz w:val="24"/>
          <w:szCs w:val="24"/>
        </w:rPr>
        <w:t>the latent features of the diffraction patterns</w:t>
      </w:r>
      <w:r w:rsidR="00CD3F8B">
        <w:rPr>
          <w:rFonts w:ascii="Times New Roman" w:hAnsi="Times New Roman" w:cs="Times New Roman"/>
          <w:sz w:val="24"/>
          <w:szCs w:val="24"/>
        </w:rPr>
        <w:t xml:space="preserve"> into </w:t>
      </w:r>
      <w:r w:rsidR="00BB40C3">
        <w:rPr>
          <w:rFonts w:ascii="Times New Roman" w:hAnsi="Times New Roman" w:cs="Times New Roman"/>
          <w:sz w:val="24"/>
          <w:szCs w:val="24"/>
        </w:rPr>
        <w:t>highly</w:t>
      </w:r>
      <w:r w:rsidR="0071664F">
        <w:rPr>
          <w:rFonts w:ascii="Times New Roman" w:hAnsi="Times New Roman" w:cs="Times New Roman"/>
          <w:sz w:val="24"/>
          <w:szCs w:val="24"/>
        </w:rPr>
        <w:t xml:space="preserve"> </w:t>
      </w:r>
      <w:r w:rsidR="00CD3F8B">
        <w:rPr>
          <w:rFonts w:ascii="Times New Roman" w:hAnsi="Times New Roman" w:cs="Times New Roman"/>
          <w:sz w:val="24"/>
          <w:szCs w:val="24"/>
        </w:rPr>
        <w:t>distinctive features among diffraction patterns</w:t>
      </w:r>
      <w:r w:rsidR="00641E72">
        <w:rPr>
          <w:rFonts w:ascii="Times New Roman" w:hAnsi="Times New Roman" w:cs="Times New Roman"/>
          <w:sz w:val="24"/>
          <w:szCs w:val="24"/>
        </w:rPr>
        <w:t>.</w:t>
      </w:r>
      <w:r w:rsidR="00F93081">
        <w:rPr>
          <w:rFonts w:ascii="Times New Roman" w:hAnsi="Times New Roman" w:cs="Times New Roman"/>
          <w:sz w:val="24"/>
          <w:szCs w:val="24"/>
        </w:rPr>
        <w:t xml:space="preserve"> The PCA is in essence the singular value decomposition (SVD) of the data matrix</w:t>
      </w:r>
      <w:r w:rsidR="00422431">
        <w:rPr>
          <w:rFonts w:ascii="Times New Roman" w:hAnsi="Times New Roman" w:cs="Times New Roman"/>
          <w:sz w:val="24"/>
          <w:szCs w:val="24"/>
        </w:rPr>
        <w:t xml:space="preserve"> </w:t>
      </w:r>
      <m:oMath>
        <m:r>
          <m:rPr>
            <m:sty m:val="bi"/>
          </m:rPr>
          <w:rPr>
            <w:rFonts w:ascii="Cambria Math" w:hAnsi="Cambria Math" w:cs="Times New Roman"/>
            <w:sz w:val="24"/>
            <w:szCs w:val="24"/>
          </w:rPr>
          <m:t>M</m:t>
        </m:r>
      </m:oMath>
      <w:r w:rsidR="00F93081">
        <w:rPr>
          <w:rFonts w:ascii="Times New Roman" w:hAnsi="Times New Roman" w:cs="Times New Roman"/>
          <w:sz w:val="24"/>
          <w:szCs w:val="24"/>
        </w:rPr>
        <w:t>:</w:t>
      </w:r>
    </w:p>
    <w:p w14:paraId="132F8208" w14:textId="1FA2DBE8" w:rsidR="00AF469C" w:rsidRPr="00AF469C" w:rsidRDefault="00C37781" w:rsidP="0089486B">
      <w:pPr>
        <w:spacing w:line="360" w:lineRule="auto"/>
        <w:rPr>
          <w:rFonts w:ascii="Times New Roman" w:hAnsi="Times New Roman" w:cs="Times New Roman"/>
          <w:sz w:val="24"/>
          <w:szCs w:val="24"/>
        </w:rPr>
      </w:pPr>
      <m:oMathPara>
        <m:oMath>
          <m:eqArr>
            <m:eqArrPr>
              <m:maxDist m:val="1"/>
              <m:ctrlPr>
                <w:rPr>
                  <w:rFonts w:ascii="Cambria Math" w:hAnsi="Cambria Math" w:cs="Times New Roman"/>
                  <w:sz w:val="24"/>
                  <w:szCs w:val="24"/>
                </w:rPr>
              </m:ctrlPr>
            </m:eqArrPr>
            <m:e>
              <m:r>
                <m:rPr>
                  <m:sty m:val="p"/>
                </m:rPr>
                <w:rPr>
                  <w:rFonts w:ascii="Cambria Math" w:hAnsi="Cambria Math" w:cs="Times New Roman"/>
                  <w:sz w:val="24"/>
                  <w:szCs w:val="24"/>
                </w:rPr>
                <m:t xml:space="preserve"> </m:t>
              </m:r>
              <m:r>
                <m:rPr>
                  <m:sty m:val="bi"/>
                </m:rPr>
                <w:rPr>
                  <w:rFonts w:ascii="Cambria Math" w:hAnsi="Cambria Math" w:cs="Times New Roman"/>
                  <w:sz w:val="24"/>
                  <w:szCs w:val="24"/>
                </w:rPr>
                <m:t>M</m:t>
              </m:r>
              <m:r>
                <w:rPr>
                  <w:rFonts w:ascii="Cambria Math" w:hAnsi="Cambria Math" w:cs="Times New Roman"/>
                  <w:sz w:val="24"/>
                  <w:szCs w:val="24"/>
                </w:rPr>
                <m:t>=</m:t>
              </m:r>
              <m:r>
                <m:rPr>
                  <m:sty m:val="bi"/>
                </m:rPr>
                <w:rPr>
                  <w:rFonts w:ascii="Cambria Math" w:hAnsi="Cambria Math" w:cs="Times New Roman"/>
                  <w:sz w:val="24"/>
                  <w:szCs w:val="24"/>
                </w:rPr>
                <m:t>U</m:t>
              </m:r>
              <m:r>
                <m:rPr>
                  <m:sty m:val="b"/>
                </m:rPr>
                <w:rPr>
                  <w:rFonts w:ascii="Cambria Math" w:hAnsi="Cambria Math" w:cs="Times New Roman"/>
                  <w:sz w:val="24"/>
                  <w:szCs w:val="24"/>
                </w:rPr>
                <m:t>Λ</m:t>
              </m:r>
              <m:sSup>
                <m:sSupPr>
                  <m:ctrlPr>
                    <w:rPr>
                      <w:rFonts w:ascii="Cambria Math" w:hAnsi="Cambria Math" w:cs="Times New Roman"/>
                      <w:i/>
                      <w:sz w:val="24"/>
                      <w:szCs w:val="24"/>
                    </w:rPr>
                  </m:ctrlPr>
                </m:sSupPr>
                <m:e>
                  <m:r>
                    <m:rPr>
                      <m:sty m:val="bi"/>
                    </m:rPr>
                    <w:rPr>
                      <w:rFonts w:ascii="Cambria Math" w:hAnsi="Cambria Math" w:cs="Times New Roman"/>
                      <w:sz w:val="24"/>
                      <w:szCs w:val="24"/>
                    </w:rPr>
                    <m:t>V</m:t>
                  </m:r>
                </m:e>
                <m:sup>
                  <m:r>
                    <w:rPr>
                      <w:rFonts w:ascii="Cambria Math" w:hAnsi="Cambria Math" w:cs="Times New Roman"/>
                      <w:sz w:val="24"/>
                      <w:szCs w:val="24"/>
                    </w:rPr>
                    <m:t>T</m:t>
                  </m:r>
                </m:sup>
              </m:sSup>
              <m:r>
                <m:rPr>
                  <m:sty m:val="p"/>
                </m:rPr>
                <w:rPr>
                  <w:rFonts w:ascii="Cambria Math" w:hAnsi="Cambria Math" w:cs="Times New Roman"/>
                  <w:sz w:val="24"/>
                  <w:szCs w:val="24"/>
                </w:rPr>
                <m:t>.</m:t>
              </m:r>
              <m:r>
                <w:rPr>
                  <w:rFonts w:ascii="Cambria Math" w:hAnsi="Cambria Math" w:cs="Times New Roman"/>
                  <w:sz w:val="24"/>
                  <w:szCs w:val="24"/>
                </w:rPr>
                <m:t>#</m:t>
              </m:r>
              <m:r>
                <m:rPr>
                  <m:sty m:val="p"/>
                </m:rPr>
                <w:rPr>
                  <w:rFonts w:ascii="Cambria Math" w:hAnsi="Cambria Math" w:cs="Times New Roman"/>
                  <w:sz w:val="24"/>
                  <w:szCs w:val="24"/>
                </w:rPr>
                <w:fldChar w:fldCharType="begin"/>
              </m:r>
              <m:r>
                <m:rPr>
                  <m:sty m:val="p"/>
                </m:rPr>
                <w:rPr>
                  <w:rFonts w:ascii="Cambria Math" w:hAnsi="Cambria Math" w:cs="Times New Roman"/>
                  <w:sz w:val="24"/>
                  <w:szCs w:val="24"/>
                </w:rPr>
                <m:t xml:space="preserve"> AUTONUM  \* GB2 </m:t>
              </m:r>
              <m:r>
                <m:rPr>
                  <m:sty m:val="p"/>
                </m:rPr>
                <w:rPr>
                  <w:rFonts w:ascii="Cambria Math" w:hAnsi="Cambria Math" w:cs="Times New Roman"/>
                  <w:sz w:val="24"/>
                  <w:szCs w:val="24"/>
                </w:rPr>
                <w:fldChar w:fldCharType="end"/>
              </m:r>
            </m:e>
          </m:eqArr>
        </m:oMath>
      </m:oMathPara>
    </w:p>
    <w:p w14:paraId="2CCEB610" w14:textId="1C130689" w:rsidR="00895355" w:rsidRPr="00B65173" w:rsidRDefault="00AF469C" w:rsidP="0089486B">
      <w:pPr>
        <w:spacing w:line="360" w:lineRule="auto"/>
        <w:rPr>
          <w:rFonts w:ascii="Times New Roman" w:hAnsi="Times New Roman" w:cs="Times New Roman"/>
          <w:sz w:val="24"/>
          <w:szCs w:val="24"/>
        </w:rPr>
      </w:pPr>
      <m:oMath>
        <m:r>
          <m:rPr>
            <m:sty m:val="b"/>
          </m:rPr>
          <w:rPr>
            <w:rFonts w:ascii="Cambria Math" w:hAnsi="Cambria Math" w:cs="Times New Roman"/>
            <w:sz w:val="24"/>
            <w:szCs w:val="24"/>
          </w:rPr>
          <m:t>Λ</m:t>
        </m:r>
      </m:oMath>
      <w:r w:rsidR="000415E7">
        <w:rPr>
          <w:rFonts w:ascii="Times New Roman" w:hAnsi="Times New Roman" w:cs="Times New Roman"/>
          <w:sz w:val="24"/>
          <w:szCs w:val="24"/>
        </w:rPr>
        <w:t xml:space="preserve"> is a diagonal matrix </w:t>
      </w:r>
      <w:r w:rsidR="00422431">
        <w:rPr>
          <w:rFonts w:ascii="Times New Roman" w:hAnsi="Times New Roman" w:cs="Times New Roman"/>
          <w:sz w:val="24"/>
          <w:szCs w:val="24"/>
        </w:rPr>
        <w:t>consist</w:t>
      </w:r>
      <w:r w:rsidR="00493724">
        <w:rPr>
          <w:rFonts w:ascii="Times New Roman" w:hAnsi="Times New Roman" w:cs="Times New Roman"/>
          <w:sz w:val="24"/>
          <w:szCs w:val="24"/>
        </w:rPr>
        <w:t>ing</w:t>
      </w:r>
      <w:r w:rsidR="00422431">
        <w:rPr>
          <w:rFonts w:ascii="Times New Roman" w:hAnsi="Times New Roman" w:cs="Times New Roman"/>
          <w:sz w:val="24"/>
          <w:szCs w:val="24"/>
        </w:rPr>
        <w:t xml:space="preserve"> of</w:t>
      </w:r>
      <w:r w:rsidR="000415E7">
        <w:rPr>
          <w:rFonts w:ascii="Times New Roman" w:hAnsi="Times New Roman" w:cs="Times New Roman"/>
          <w:sz w:val="24"/>
          <w:szCs w:val="24"/>
        </w:rPr>
        <w:t xml:space="preserve"> the square roots of the eigenvalues of the covariance matrix </w:t>
      </w:r>
      <m:oMath>
        <m:r>
          <m:rPr>
            <m:sty m:val="bi"/>
          </m:rPr>
          <w:rPr>
            <w:rFonts w:ascii="Cambria Math" w:hAnsi="Cambria Math" w:cs="Times New Roman"/>
            <w:sz w:val="24"/>
            <w:szCs w:val="24"/>
          </w:rPr>
          <m:t>M</m:t>
        </m:r>
        <m:sSup>
          <m:sSupPr>
            <m:ctrlPr>
              <w:rPr>
                <w:rFonts w:ascii="Cambria Math" w:hAnsi="Cambria Math" w:cs="Times New Roman"/>
                <w:sz w:val="24"/>
                <w:szCs w:val="24"/>
              </w:rPr>
            </m:ctrlPr>
          </m:sSupPr>
          <m:e>
            <m:r>
              <m:rPr>
                <m:sty m:val="bi"/>
              </m:rPr>
              <w:rPr>
                <w:rFonts w:ascii="Cambria Math" w:hAnsi="Cambria Math" w:cs="Times New Roman"/>
                <w:sz w:val="24"/>
                <w:szCs w:val="24"/>
              </w:rPr>
              <m:t>M</m:t>
            </m:r>
          </m:e>
          <m:sup>
            <m:r>
              <m:rPr>
                <m:sty m:val="p"/>
              </m:rPr>
              <w:rPr>
                <w:rFonts w:ascii="Cambria Math" w:hAnsi="Cambria Math" w:cs="Times New Roman"/>
                <w:sz w:val="24"/>
                <w:szCs w:val="24"/>
              </w:rPr>
              <m:t>T</m:t>
            </m:r>
          </m:sup>
        </m:sSup>
      </m:oMath>
      <w:r w:rsidR="000415E7">
        <w:rPr>
          <w:rFonts w:ascii="Times New Roman" w:hAnsi="Times New Roman" w:cs="Times New Roman"/>
          <w:sz w:val="24"/>
          <w:szCs w:val="24"/>
        </w:rPr>
        <w:t xml:space="preserve">, </w:t>
      </w:r>
      <w:r w:rsidR="00337BBC">
        <w:rPr>
          <w:rFonts w:ascii="Times New Roman" w:hAnsi="Times New Roman" w:cs="Times New Roman"/>
          <w:sz w:val="24"/>
          <w:szCs w:val="24"/>
        </w:rPr>
        <w:t xml:space="preserve">with their eigenvectors </w:t>
      </w:r>
      <w:r w:rsidR="00147F9B">
        <w:rPr>
          <w:rFonts w:ascii="Times New Roman" w:hAnsi="Times New Roman" w:cs="Times New Roman"/>
          <w:sz w:val="24"/>
          <w:szCs w:val="24"/>
        </w:rPr>
        <w:t>stored in the</w:t>
      </w:r>
      <w:r w:rsidR="0099193A">
        <w:rPr>
          <w:rFonts w:ascii="Times New Roman" w:hAnsi="Times New Roman" w:cs="Times New Roman"/>
          <w:sz w:val="24"/>
          <w:szCs w:val="24"/>
        </w:rPr>
        <w:t xml:space="preserve"> </w:t>
      </w:r>
      <w:r w:rsidR="00337BBC">
        <w:rPr>
          <w:rFonts w:ascii="Times New Roman" w:hAnsi="Times New Roman" w:cs="Times New Roman"/>
          <w:sz w:val="24"/>
          <w:szCs w:val="24"/>
        </w:rPr>
        <w:t>columns</w:t>
      </w:r>
      <w:r w:rsidR="0099193A">
        <w:rPr>
          <w:rFonts w:ascii="Times New Roman" w:hAnsi="Times New Roman" w:cs="Times New Roman"/>
          <w:sz w:val="24"/>
          <w:szCs w:val="24"/>
        </w:rPr>
        <w:t xml:space="preserve"> of</w:t>
      </w:r>
      <w:r w:rsidR="00147F9B">
        <w:rPr>
          <w:rFonts w:ascii="Times New Roman" w:hAnsi="Times New Roman" w:cs="Times New Roman"/>
          <w:sz w:val="24"/>
          <w:szCs w:val="24"/>
        </w:rPr>
        <w:t xml:space="preserve"> orthogonal </w:t>
      </w:r>
      <w:r w:rsidR="00147F9B">
        <w:rPr>
          <w:rFonts w:ascii="Times New Roman" w:hAnsi="Times New Roman" w:cs="Times New Roman"/>
          <w:sz w:val="24"/>
          <w:szCs w:val="24"/>
        </w:rPr>
        <w:lastRenderedPageBreak/>
        <w:t xml:space="preserve">matrix </w:t>
      </w:r>
      <m:oMath>
        <m:r>
          <m:rPr>
            <m:sty m:val="bi"/>
          </m:rPr>
          <w:rPr>
            <w:rFonts w:ascii="Cambria Math" w:hAnsi="Cambria Math" w:cs="Times New Roman"/>
            <w:sz w:val="24"/>
            <w:szCs w:val="24"/>
          </w:rPr>
          <m:t>U</m:t>
        </m:r>
      </m:oMath>
      <w:r w:rsidR="00147F9B">
        <w:rPr>
          <w:rFonts w:ascii="Times New Roman" w:hAnsi="Times New Roman" w:cs="Times New Roman"/>
          <w:sz w:val="24"/>
          <w:szCs w:val="24"/>
        </w:rPr>
        <w:t xml:space="preserve"> </w:t>
      </w:r>
      <w:r w:rsidR="00337BBC">
        <w:rPr>
          <w:rFonts w:ascii="Times New Roman" w:hAnsi="Times New Roman" w:cs="Times New Roman"/>
          <w:sz w:val="24"/>
          <w:szCs w:val="24"/>
        </w:rPr>
        <w:t xml:space="preserve">and termed as </w:t>
      </w:r>
      <w:r w:rsidR="00337BBC" w:rsidRPr="00337BBC">
        <w:rPr>
          <w:rFonts w:ascii="Times New Roman" w:hAnsi="Times New Roman" w:cs="Times New Roman"/>
          <w:sz w:val="24"/>
          <w:szCs w:val="24"/>
        </w:rPr>
        <w:t>principal</w:t>
      </w:r>
      <w:r w:rsidR="00337BBC">
        <w:rPr>
          <w:rFonts w:ascii="Times New Roman" w:hAnsi="Times New Roman" w:cs="Times New Roman"/>
          <w:sz w:val="24"/>
          <w:szCs w:val="24"/>
        </w:rPr>
        <w:t xml:space="preserve"> components</w:t>
      </w:r>
      <w:r w:rsidR="00E74379">
        <w:rPr>
          <w:rFonts w:ascii="Times New Roman" w:hAnsi="Times New Roman" w:cs="Times New Roman"/>
          <w:sz w:val="24"/>
          <w:szCs w:val="24"/>
        </w:rPr>
        <w:t xml:space="preserve"> hereinafter</w:t>
      </w:r>
      <w:r w:rsidR="00337BBC">
        <w:rPr>
          <w:rFonts w:ascii="Times New Roman" w:hAnsi="Times New Roman" w:cs="Times New Roman"/>
          <w:sz w:val="24"/>
          <w:szCs w:val="24"/>
        </w:rPr>
        <w:t xml:space="preserve">. </w:t>
      </w:r>
      <w:r w:rsidR="00B65173">
        <w:rPr>
          <w:rFonts w:ascii="Times New Roman" w:hAnsi="Times New Roman" w:cs="Times New Roman"/>
          <w:sz w:val="24"/>
          <w:szCs w:val="24"/>
        </w:rPr>
        <w:t xml:space="preserve">The diagonal elements of </w:t>
      </w:r>
      <m:oMath>
        <m:sSup>
          <m:sSupPr>
            <m:ctrlPr>
              <w:rPr>
                <w:rFonts w:ascii="Cambria Math" w:hAnsi="Cambria Math" w:cs="Times New Roman"/>
                <w:b/>
                <w:sz w:val="24"/>
                <w:szCs w:val="24"/>
              </w:rPr>
            </m:ctrlPr>
          </m:sSupPr>
          <m:e>
            <m:r>
              <m:rPr>
                <m:sty m:val="b"/>
              </m:rPr>
              <w:rPr>
                <w:rFonts w:ascii="Cambria Math" w:hAnsi="Cambria Math" w:cs="Times New Roman"/>
                <w:sz w:val="24"/>
                <w:szCs w:val="24"/>
              </w:rPr>
              <m:t>Λ</m:t>
            </m:r>
          </m:e>
          <m:sup>
            <m:r>
              <m:rPr>
                <m:sty m:val="bi"/>
              </m:rPr>
              <w:rPr>
                <w:rFonts w:ascii="Cambria Math" w:hAnsi="Cambria Math" w:cs="Times New Roman"/>
                <w:sz w:val="24"/>
                <w:szCs w:val="24"/>
              </w:rPr>
              <m:t>2</m:t>
            </m:r>
          </m:sup>
        </m:sSup>
      </m:oMath>
      <w:r w:rsidR="00B65173">
        <w:rPr>
          <w:rFonts w:ascii="Times New Roman" w:hAnsi="Times New Roman" w:cs="Times New Roman" w:hint="eastAsia"/>
          <w:sz w:val="24"/>
          <w:szCs w:val="24"/>
        </w:rPr>
        <w:t xml:space="preserve"> </w:t>
      </w:r>
      <w:r w:rsidR="004921B7">
        <w:rPr>
          <w:rFonts w:ascii="Times New Roman" w:hAnsi="Times New Roman" w:cs="Times New Roman"/>
          <w:sz w:val="24"/>
          <w:szCs w:val="24"/>
        </w:rPr>
        <w:t>are in proportion to</w:t>
      </w:r>
      <w:r w:rsidR="00B65173">
        <w:rPr>
          <w:rFonts w:ascii="Times New Roman" w:hAnsi="Times New Roman" w:cs="Times New Roman"/>
          <w:sz w:val="24"/>
          <w:szCs w:val="24"/>
        </w:rPr>
        <w:t xml:space="preserve"> the variances of their corresponding principal components.</w:t>
      </w:r>
      <w:r w:rsidR="00817195">
        <w:rPr>
          <w:rFonts w:ascii="Times New Roman" w:hAnsi="Times New Roman" w:cs="Times New Roman"/>
          <w:sz w:val="24"/>
          <w:szCs w:val="24"/>
        </w:rPr>
        <w:t xml:space="preserve"> I</w:t>
      </w:r>
      <w:r w:rsidR="008E2ABE">
        <w:rPr>
          <w:rFonts w:ascii="Times New Roman" w:hAnsi="Times New Roman" w:cs="Times New Roman"/>
          <w:sz w:val="24"/>
          <w:szCs w:val="24"/>
        </w:rPr>
        <w:t>f</w:t>
      </w:r>
      <w:r w:rsidR="00071C76">
        <w:rPr>
          <w:rFonts w:ascii="Times New Roman" w:hAnsi="Times New Roman" w:cs="Times New Roman"/>
          <w:sz w:val="24"/>
          <w:szCs w:val="24"/>
        </w:rPr>
        <w:t xml:space="preserve"> the principal components</w:t>
      </w:r>
      <w:r w:rsidR="008E2ABE">
        <w:rPr>
          <w:rFonts w:ascii="Times New Roman" w:hAnsi="Times New Roman" w:cs="Times New Roman"/>
          <w:sz w:val="24"/>
          <w:szCs w:val="24"/>
        </w:rPr>
        <w:t xml:space="preserve"> are sorted</w:t>
      </w:r>
      <w:r w:rsidR="00071C76">
        <w:rPr>
          <w:rFonts w:ascii="Times New Roman" w:hAnsi="Times New Roman" w:cs="Times New Roman"/>
          <w:sz w:val="24"/>
          <w:szCs w:val="24"/>
        </w:rPr>
        <w:t xml:space="preserve"> in descending order of their variance</w:t>
      </w:r>
      <w:r w:rsidR="008E2ABE">
        <w:rPr>
          <w:rFonts w:ascii="Times New Roman" w:hAnsi="Times New Roman" w:cs="Times New Roman"/>
          <w:sz w:val="24"/>
          <w:szCs w:val="24"/>
        </w:rPr>
        <w:t xml:space="preserve">s, the first few principal components will </w:t>
      </w:r>
      <w:r w:rsidR="0085400F">
        <w:rPr>
          <w:rFonts w:ascii="Times New Roman" w:hAnsi="Times New Roman" w:cs="Times New Roman"/>
          <w:sz w:val="24"/>
          <w:szCs w:val="24"/>
        </w:rPr>
        <w:t>exhibit</w:t>
      </w:r>
      <w:r w:rsidR="005F56F1">
        <w:rPr>
          <w:rFonts w:ascii="Times New Roman" w:hAnsi="Times New Roman" w:cs="Times New Roman"/>
          <w:sz w:val="24"/>
          <w:szCs w:val="24"/>
        </w:rPr>
        <w:t xml:space="preserve"> </w:t>
      </w:r>
      <w:r w:rsidR="00D63C52">
        <w:rPr>
          <w:rFonts w:ascii="Times New Roman" w:hAnsi="Times New Roman" w:cs="Times New Roman"/>
          <w:sz w:val="24"/>
          <w:szCs w:val="24"/>
        </w:rPr>
        <w:t xml:space="preserve">the largest distinction among the </w:t>
      </w:r>
      <w:r w:rsidR="00C17CC4">
        <w:rPr>
          <w:rFonts w:ascii="Times New Roman" w:hAnsi="Times New Roman" w:cs="Times New Roman"/>
          <w:sz w:val="24"/>
          <w:szCs w:val="24"/>
        </w:rPr>
        <w:t>scanning grid</w:t>
      </w:r>
      <w:r w:rsidR="00071C76">
        <w:rPr>
          <w:rFonts w:ascii="Times New Roman" w:hAnsi="Times New Roman" w:cs="Times New Roman"/>
          <w:sz w:val="24"/>
          <w:szCs w:val="24"/>
        </w:rPr>
        <w:t>.</w:t>
      </w:r>
      <w:r w:rsidR="00443FC7">
        <w:rPr>
          <w:rFonts w:ascii="Times New Roman" w:hAnsi="Times New Roman" w:cs="Times New Roman"/>
          <w:sz w:val="24"/>
          <w:szCs w:val="24"/>
        </w:rPr>
        <w:t xml:space="preserve"> </w:t>
      </w:r>
      <w:r w:rsidR="00443FC7">
        <w:rPr>
          <w:rFonts w:ascii="Times New Roman" w:hAnsi="Times New Roman" w:cs="Times New Roman"/>
          <w:sz w:val="24"/>
          <w:szCs w:val="24"/>
        </w:rPr>
        <w:fldChar w:fldCharType="begin"/>
      </w:r>
      <w:r w:rsidR="00443FC7">
        <w:rPr>
          <w:rFonts w:ascii="Times New Roman" w:hAnsi="Times New Roman" w:cs="Times New Roman"/>
          <w:sz w:val="24"/>
          <w:szCs w:val="24"/>
        </w:rPr>
        <w:instrText xml:space="preserve"> REF _Ref57815622 \h </w:instrText>
      </w:r>
      <w:r w:rsidR="00443FC7">
        <w:rPr>
          <w:rFonts w:ascii="Times New Roman" w:hAnsi="Times New Roman" w:cs="Times New Roman"/>
          <w:sz w:val="24"/>
          <w:szCs w:val="24"/>
        </w:rPr>
      </w:r>
      <w:r w:rsidR="00443FC7">
        <w:rPr>
          <w:rFonts w:ascii="Times New Roman" w:hAnsi="Times New Roman" w:cs="Times New Roman"/>
          <w:sz w:val="24"/>
          <w:szCs w:val="24"/>
        </w:rPr>
        <w:fldChar w:fldCharType="separate"/>
      </w:r>
      <w:r w:rsidR="00443FC7" w:rsidRPr="006E7792">
        <w:rPr>
          <w:rFonts w:ascii="Times New Roman" w:hAnsi="Times New Roman" w:cs="Times New Roman"/>
          <w:sz w:val="24"/>
          <w:szCs w:val="24"/>
        </w:rPr>
        <w:t>Figure 4</w:t>
      </w:r>
      <w:r w:rsidR="00443FC7">
        <w:rPr>
          <w:rFonts w:ascii="Times New Roman" w:hAnsi="Times New Roman" w:cs="Times New Roman"/>
          <w:sz w:val="24"/>
          <w:szCs w:val="24"/>
        </w:rPr>
        <w:fldChar w:fldCharType="end"/>
      </w:r>
      <w:r w:rsidR="00443FC7">
        <w:rPr>
          <w:rFonts w:ascii="Times New Roman" w:hAnsi="Times New Roman" w:cs="Times New Roman"/>
          <w:sz w:val="24"/>
          <w:szCs w:val="24"/>
        </w:rPr>
        <w:t>b</w:t>
      </w:r>
      <w:r w:rsidR="005336F3">
        <w:rPr>
          <w:rFonts w:ascii="Times New Roman" w:hAnsi="Times New Roman" w:cs="Times New Roman"/>
          <w:sz w:val="24"/>
          <w:szCs w:val="24"/>
        </w:rPr>
        <w:t xml:space="preserve"> display</w:t>
      </w:r>
      <w:r w:rsidR="004921B7">
        <w:rPr>
          <w:rFonts w:ascii="Times New Roman" w:hAnsi="Times New Roman" w:cs="Times New Roman"/>
          <w:sz w:val="24"/>
          <w:szCs w:val="24"/>
        </w:rPr>
        <w:t>s</w:t>
      </w:r>
      <w:r w:rsidR="005336F3">
        <w:rPr>
          <w:rFonts w:ascii="Times New Roman" w:hAnsi="Times New Roman" w:cs="Times New Roman"/>
          <w:sz w:val="24"/>
          <w:szCs w:val="24"/>
        </w:rPr>
        <w:t xml:space="preserve"> the mappings of the first five principal components over the scanned grid</w:t>
      </w:r>
      <w:r w:rsidR="00E624AC">
        <w:rPr>
          <w:rFonts w:ascii="Times New Roman" w:hAnsi="Times New Roman" w:cs="Times New Roman"/>
          <w:sz w:val="24"/>
          <w:szCs w:val="24"/>
        </w:rPr>
        <w:t>, wherein the grain structures can be more clearly identified than using the latent features</w:t>
      </w:r>
      <w:r w:rsidR="00EA2FFD">
        <w:rPr>
          <w:rFonts w:ascii="Times New Roman" w:hAnsi="Times New Roman" w:cs="Times New Roman"/>
          <w:sz w:val="24"/>
          <w:szCs w:val="24"/>
        </w:rPr>
        <w:t>.</w:t>
      </w:r>
    </w:p>
    <w:p w14:paraId="75BFFEF5" w14:textId="251FEEDD" w:rsidR="00D9287F" w:rsidRDefault="000957CE" w:rsidP="00D9287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1B4836" wp14:editId="726978EE">
            <wp:extent cx="4935620" cy="306857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4.tif"/>
                    <pic:cNvPicPr/>
                  </pic:nvPicPr>
                  <pic:blipFill>
                    <a:blip r:embed="rId9">
                      <a:extLst>
                        <a:ext uri="{28A0092B-C50C-407E-A947-70E740481C1C}">
                          <a14:useLocalDpi xmlns:a14="http://schemas.microsoft.com/office/drawing/2010/main" val="0"/>
                        </a:ext>
                      </a:extLst>
                    </a:blip>
                    <a:stretch>
                      <a:fillRect/>
                    </a:stretch>
                  </pic:blipFill>
                  <pic:spPr>
                    <a:xfrm>
                      <a:off x="0" y="0"/>
                      <a:ext cx="4938831" cy="3070566"/>
                    </a:xfrm>
                    <a:prstGeom prst="rect">
                      <a:avLst/>
                    </a:prstGeom>
                  </pic:spPr>
                </pic:pic>
              </a:graphicData>
            </a:graphic>
          </wp:inline>
        </w:drawing>
      </w:r>
    </w:p>
    <w:p w14:paraId="2BFFBB11" w14:textId="58628B98" w:rsidR="001323EA" w:rsidRDefault="006E7792" w:rsidP="006E7792">
      <w:pPr>
        <w:spacing w:line="360" w:lineRule="auto"/>
        <w:jc w:val="center"/>
        <w:rPr>
          <w:rFonts w:ascii="Times New Roman" w:hAnsi="Times New Roman" w:cs="Times New Roman"/>
          <w:sz w:val="24"/>
          <w:szCs w:val="24"/>
        </w:rPr>
      </w:pPr>
      <w:bookmarkStart w:id="3" w:name="_Ref57815622"/>
      <w:r w:rsidRPr="006E7792">
        <w:rPr>
          <w:rFonts w:ascii="Times New Roman" w:hAnsi="Times New Roman" w:cs="Times New Roman"/>
          <w:sz w:val="24"/>
          <w:szCs w:val="24"/>
        </w:rPr>
        <w:t xml:space="preserve">Figure </w:t>
      </w:r>
      <w:r w:rsidRPr="006E7792">
        <w:rPr>
          <w:rFonts w:ascii="Times New Roman" w:hAnsi="Times New Roman" w:cs="Times New Roman"/>
          <w:sz w:val="24"/>
          <w:szCs w:val="24"/>
        </w:rPr>
        <w:fldChar w:fldCharType="begin"/>
      </w:r>
      <w:r w:rsidRPr="006E7792">
        <w:rPr>
          <w:rFonts w:ascii="Times New Roman" w:hAnsi="Times New Roman" w:cs="Times New Roman"/>
          <w:sz w:val="24"/>
          <w:szCs w:val="24"/>
        </w:rPr>
        <w:instrText xml:space="preserve"> SEQ Figure \* ARABIC </w:instrText>
      </w:r>
      <w:r w:rsidRPr="006E7792">
        <w:rPr>
          <w:rFonts w:ascii="Times New Roman" w:hAnsi="Times New Roman" w:cs="Times New Roman"/>
          <w:sz w:val="24"/>
          <w:szCs w:val="24"/>
        </w:rPr>
        <w:fldChar w:fldCharType="separate"/>
      </w:r>
      <w:r w:rsidRPr="006E7792">
        <w:rPr>
          <w:rFonts w:ascii="Times New Roman" w:hAnsi="Times New Roman" w:cs="Times New Roman"/>
          <w:sz w:val="24"/>
          <w:szCs w:val="24"/>
        </w:rPr>
        <w:t>4</w:t>
      </w:r>
      <w:r w:rsidRPr="006E7792">
        <w:rPr>
          <w:rFonts w:ascii="Times New Roman" w:hAnsi="Times New Roman" w:cs="Times New Roman"/>
          <w:sz w:val="24"/>
          <w:szCs w:val="24"/>
        </w:rPr>
        <w:fldChar w:fldCharType="end"/>
      </w:r>
      <w:bookmarkEnd w:id="3"/>
    </w:p>
    <w:p w14:paraId="57923C14" w14:textId="0F31C476" w:rsidR="009607EE" w:rsidRDefault="009607EE" w:rsidP="009607EE">
      <w:pPr>
        <w:spacing w:line="360" w:lineRule="auto"/>
        <w:rPr>
          <w:rFonts w:ascii="Times New Roman" w:hAnsi="Times New Roman" w:cs="Times New Roman" w:hint="eastAsia"/>
          <w:sz w:val="24"/>
          <w:szCs w:val="24"/>
        </w:rPr>
      </w:pPr>
      <w:r>
        <w:rPr>
          <w:rFonts w:ascii="Times New Roman" w:hAnsi="Times New Roman" w:cs="Times New Roman"/>
          <w:sz w:val="24"/>
          <w:szCs w:val="24"/>
        </w:rPr>
        <w:t xml:space="preserve">The authors noticed that in both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_Ref57815622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E7792">
        <w:rPr>
          <w:rFonts w:ascii="Times New Roman" w:hAnsi="Times New Roman" w:cs="Times New Roman"/>
          <w:sz w:val="24"/>
          <w:szCs w:val="24"/>
        </w:rPr>
        <w:t>Figure 4</w:t>
      </w:r>
      <w:r>
        <w:rPr>
          <w:rFonts w:ascii="Times New Roman" w:hAnsi="Times New Roman" w:cs="Times New Roman"/>
          <w:sz w:val="24"/>
          <w:szCs w:val="24"/>
        </w:rPr>
        <w:fldChar w:fldCharType="end"/>
      </w:r>
      <w:r>
        <w:rPr>
          <w:rFonts w:ascii="Times New Roman" w:hAnsi="Times New Roman" w:cs="Times New Roman"/>
          <w:sz w:val="24"/>
          <w:szCs w:val="24"/>
        </w:rPr>
        <w:t xml:space="preserve">a and b, there existed a few </w:t>
      </w:r>
      <w:r w:rsidR="009F56E2">
        <w:rPr>
          <w:rFonts w:ascii="Times New Roman" w:hAnsi="Times New Roman" w:cs="Times New Roman"/>
          <w:sz w:val="24"/>
          <w:szCs w:val="24"/>
        </w:rPr>
        <w:t>conspicuous</w:t>
      </w:r>
      <w:r w:rsidR="00762757">
        <w:rPr>
          <w:rFonts w:ascii="Times New Roman" w:hAnsi="Times New Roman" w:cs="Times New Roman"/>
          <w:sz w:val="24"/>
          <w:szCs w:val="24"/>
        </w:rPr>
        <w:t xml:space="preserve"> </w:t>
      </w:r>
      <w:r>
        <w:rPr>
          <w:rFonts w:ascii="Times New Roman" w:hAnsi="Times New Roman" w:cs="Times New Roman"/>
          <w:sz w:val="24"/>
          <w:szCs w:val="24"/>
        </w:rPr>
        <w:t xml:space="preserve">spots </w:t>
      </w:r>
      <w:r w:rsidR="00762757">
        <w:rPr>
          <w:rFonts w:ascii="Times New Roman" w:hAnsi="Times New Roman" w:cs="Times New Roman"/>
          <w:sz w:val="24"/>
          <w:szCs w:val="24"/>
        </w:rPr>
        <w:t>that differed significantly from their neighbors</w:t>
      </w:r>
      <w:r w:rsidR="00E01EA2">
        <w:rPr>
          <w:rFonts w:ascii="Times New Roman" w:hAnsi="Times New Roman" w:cs="Times New Roman"/>
          <w:sz w:val="24"/>
          <w:szCs w:val="24"/>
        </w:rPr>
        <w:t xml:space="preserve">. The diffraction pattern of one of these spots was shown in </w:t>
      </w:r>
      <w:r w:rsidR="00E01EA2">
        <w:rPr>
          <w:rFonts w:ascii="Times New Roman" w:hAnsi="Times New Roman" w:cs="Times New Roman"/>
          <w:sz w:val="24"/>
          <w:szCs w:val="24"/>
        </w:rPr>
        <w:fldChar w:fldCharType="begin"/>
      </w:r>
      <w:r w:rsidR="00E01EA2">
        <w:rPr>
          <w:rFonts w:ascii="Times New Roman" w:hAnsi="Times New Roman" w:cs="Times New Roman"/>
          <w:sz w:val="24"/>
          <w:szCs w:val="24"/>
        </w:rPr>
        <w:instrText xml:space="preserve"> REF _Ref57815622 \h </w:instrText>
      </w:r>
      <w:r w:rsidR="00E01EA2">
        <w:rPr>
          <w:rFonts w:ascii="Times New Roman" w:hAnsi="Times New Roman" w:cs="Times New Roman"/>
          <w:sz w:val="24"/>
          <w:szCs w:val="24"/>
        </w:rPr>
      </w:r>
      <w:r w:rsidR="00E01EA2">
        <w:rPr>
          <w:rFonts w:ascii="Times New Roman" w:hAnsi="Times New Roman" w:cs="Times New Roman"/>
          <w:sz w:val="24"/>
          <w:szCs w:val="24"/>
        </w:rPr>
        <w:fldChar w:fldCharType="separate"/>
      </w:r>
      <w:r w:rsidR="00E01EA2" w:rsidRPr="006E7792">
        <w:rPr>
          <w:rFonts w:ascii="Times New Roman" w:hAnsi="Times New Roman" w:cs="Times New Roman"/>
          <w:sz w:val="24"/>
          <w:szCs w:val="24"/>
        </w:rPr>
        <w:t>Figure 4</w:t>
      </w:r>
      <w:r w:rsidR="00E01EA2">
        <w:rPr>
          <w:rFonts w:ascii="Times New Roman" w:hAnsi="Times New Roman" w:cs="Times New Roman"/>
          <w:sz w:val="24"/>
          <w:szCs w:val="24"/>
        </w:rPr>
        <w:fldChar w:fldCharType="end"/>
      </w:r>
      <w:r w:rsidR="00E01EA2">
        <w:rPr>
          <w:rFonts w:ascii="Times New Roman" w:hAnsi="Times New Roman" w:cs="Times New Roman"/>
          <w:sz w:val="24"/>
          <w:szCs w:val="24"/>
        </w:rPr>
        <w:t>d in which a strong</w:t>
      </w:r>
      <w:r w:rsidR="000957CE">
        <w:rPr>
          <w:rFonts w:ascii="Times New Roman" w:hAnsi="Times New Roman" w:cs="Times New Roman"/>
          <w:sz w:val="24"/>
          <w:szCs w:val="24"/>
        </w:rPr>
        <w:t xml:space="preserve"> </w:t>
      </w:r>
      <w:r w:rsidR="00E01EA2">
        <w:rPr>
          <w:rFonts w:ascii="Times New Roman" w:hAnsi="Times New Roman" w:cs="Times New Roman"/>
          <w:sz w:val="24"/>
          <w:szCs w:val="24"/>
        </w:rPr>
        <w:t>background noise was observed</w:t>
      </w:r>
      <w:r w:rsidR="00CF5AEC">
        <w:rPr>
          <w:rFonts w:ascii="Times New Roman" w:hAnsi="Times New Roman" w:cs="Times New Roman"/>
          <w:sz w:val="24"/>
          <w:szCs w:val="24"/>
        </w:rPr>
        <w:t xml:space="preserve">. </w:t>
      </w:r>
      <w:r w:rsidR="000957CE">
        <w:rPr>
          <w:rFonts w:ascii="Times New Roman" w:hAnsi="Times New Roman" w:cs="Times New Roman"/>
          <w:sz w:val="24"/>
          <w:szCs w:val="24"/>
        </w:rPr>
        <w:t xml:space="preserve">The authors speculated that the </w:t>
      </w:r>
      <w:r w:rsidR="00880CDF">
        <w:rPr>
          <w:rFonts w:ascii="Times New Roman" w:hAnsi="Times New Roman" w:cs="Times New Roman"/>
          <w:sz w:val="24"/>
          <w:szCs w:val="24"/>
        </w:rPr>
        <w:t xml:space="preserve">distinctively </w:t>
      </w:r>
      <w:r w:rsidR="009F56E2">
        <w:rPr>
          <w:rFonts w:ascii="Times New Roman" w:hAnsi="Times New Roman" w:cs="Times New Roman"/>
          <w:sz w:val="24"/>
          <w:szCs w:val="24"/>
        </w:rPr>
        <w:t>strong</w:t>
      </w:r>
      <w:r w:rsidR="000957CE">
        <w:rPr>
          <w:rFonts w:ascii="Times New Roman" w:hAnsi="Times New Roman" w:cs="Times New Roman"/>
          <w:sz w:val="24"/>
          <w:szCs w:val="24"/>
        </w:rPr>
        <w:t xml:space="preserve"> background noise was due to the artifacts in the scanning process rather than due to the microstructural variation of the sample. </w:t>
      </w:r>
      <w:r w:rsidR="000957CE">
        <w:rPr>
          <w:rFonts w:ascii="Times New Roman" w:hAnsi="Times New Roman" w:cs="Times New Roman"/>
          <w:sz w:val="24"/>
          <w:szCs w:val="24"/>
        </w:rPr>
        <w:fldChar w:fldCharType="begin"/>
      </w:r>
      <w:r w:rsidR="000957CE">
        <w:rPr>
          <w:rFonts w:ascii="Times New Roman" w:hAnsi="Times New Roman" w:cs="Times New Roman"/>
          <w:sz w:val="24"/>
          <w:szCs w:val="24"/>
        </w:rPr>
        <w:instrText xml:space="preserve"> REF _Ref57815622 \h </w:instrText>
      </w:r>
      <w:r w:rsidR="000957CE">
        <w:rPr>
          <w:rFonts w:ascii="Times New Roman" w:hAnsi="Times New Roman" w:cs="Times New Roman"/>
          <w:sz w:val="24"/>
          <w:szCs w:val="24"/>
        </w:rPr>
      </w:r>
      <w:r w:rsidR="000957CE">
        <w:rPr>
          <w:rFonts w:ascii="Times New Roman" w:hAnsi="Times New Roman" w:cs="Times New Roman"/>
          <w:sz w:val="24"/>
          <w:szCs w:val="24"/>
        </w:rPr>
        <w:fldChar w:fldCharType="separate"/>
      </w:r>
      <w:r w:rsidR="000957CE" w:rsidRPr="006E7792">
        <w:rPr>
          <w:rFonts w:ascii="Times New Roman" w:hAnsi="Times New Roman" w:cs="Times New Roman"/>
          <w:sz w:val="24"/>
          <w:szCs w:val="24"/>
        </w:rPr>
        <w:t>Figure 4</w:t>
      </w:r>
      <w:r w:rsidR="000957CE">
        <w:rPr>
          <w:rFonts w:ascii="Times New Roman" w:hAnsi="Times New Roman" w:cs="Times New Roman"/>
          <w:sz w:val="24"/>
          <w:szCs w:val="24"/>
        </w:rPr>
        <w:fldChar w:fldCharType="end"/>
      </w:r>
      <w:r w:rsidR="000957CE">
        <w:rPr>
          <w:rFonts w:ascii="Times New Roman" w:hAnsi="Times New Roman" w:cs="Times New Roman"/>
          <w:sz w:val="24"/>
          <w:szCs w:val="24"/>
        </w:rPr>
        <w:t>e and f present</w:t>
      </w:r>
      <w:r w:rsidR="00FD701A">
        <w:rPr>
          <w:rFonts w:ascii="Times New Roman" w:hAnsi="Times New Roman" w:cs="Times New Roman"/>
          <w:sz w:val="24"/>
          <w:szCs w:val="24"/>
        </w:rPr>
        <w:t>ed</w:t>
      </w:r>
      <w:r w:rsidR="000957CE">
        <w:rPr>
          <w:rFonts w:ascii="Times New Roman" w:hAnsi="Times New Roman" w:cs="Times New Roman"/>
          <w:sz w:val="24"/>
          <w:szCs w:val="24"/>
        </w:rPr>
        <w:t xml:space="preserve"> the diffraction patterns of two adjacent regions in the mapping of the 5</w:t>
      </w:r>
      <w:r w:rsidR="000957CE" w:rsidRPr="000957CE">
        <w:rPr>
          <w:rFonts w:ascii="Times New Roman" w:hAnsi="Times New Roman" w:cs="Times New Roman"/>
          <w:sz w:val="24"/>
          <w:szCs w:val="24"/>
          <w:vertAlign w:val="superscript"/>
        </w:rPr>
        <w:t>th</w:t>
      </w:r>
      <w:r w:rsidR="000957CE">
        <w:rPr>
          <w:rFonts w:ascii="Times New Roman" w:hAnsi="Times New Roman" w:cs="Times New Roman"/>
          <w:sz w:val="24"/>
          <w:szCs w:val="24"/>
        </w:rPr>
        <w:t xml:space="preserve"> </w:t>
      </w:r>
      <w:r w:rsidR="00FD701A">
        <w:rPr>
          <w:rFonts w:ascii="Times New Roman" w:hAnsi="Times New Roman" w:cs="Times New Roman"/>
          <w:sz w:val="24"/>
          <w:szCs w:val="24"/>
        </w:rPr>
        <w:t xml:space="preserve">principle component. The two diffraction patterns </w:t>
      </w:r>
      <w:r w:rsidR="0056531B">
        <w:rPr>
          <w:rFonts w:ascii="Times New Roman" w:hAnsi="Times New Roman" w:cs="Times New Roman"/>
          <w:sz w:val="24"/>
          <w:szCs w:val="24"/>
        </w:rPr>
        <w:t xml:space="preserve">seemed </w:t>
      </w:r>
      <w:r w:rsidR="0056531B" w:rsidRPr="0056531B">
        <w:rPr>
          <w:rFonts w:ascii="Times New Roman" w:hAnsi="Times New Roman" w:cs="Times New Roman"/>
          <w:sz w:val="24"/>
          <w:szCs w:val="24"/>
        </w:rPr>
        <w:t>homologous</w:t>
      </w:r>
      <w:r w:rsidR="004E6142">
        <w:rPr>
          <w:rFonts w:ascii="Times New Roman" w:hAnsi="Times New Roman" w:cs="Times New Roman"/>
          <w:sz w:val="24"/>
          <w:szCs w:val="24"/>
        </w:rPr>
        <w:t xml:space="preserve"> as</w:t>
      </w:r>
      <w:r w:rsidR="00591E6F">
        <w:rPr>
          <w:rFonts w:ascii="Times New Roman" w:hAnsi="Times New Roman" w:cs="Times New Roman"/>
          <w:sz w:val="24"/>
          <w:szCs w:val="24"/>
        </w:rPr>
        <w:t xml:space="preserve"> the spots in the two patterns </w:t>
      </w:r>
      <w:r w:rsidR="004E6142">
        <w:rPr>
          <w:rFonts w:ascii="Times New Roman" w:hAnsi="Times New Roman" w:cs="Times New Roman"/>
          <w:sz w:val="24"/>
          <w:szCs w:val="24"/>
        </w:rPr>
        <w:t>seemed displaced, leading us to surmise that</w:t>
      </w:r>
      <w:r w:rsidR="00591E6F">
        <w:rPr>
          <w:rFonts w:ascii="Times New Roman" w:hAnsi="Times New Roman" w:cs="Times New Roman"/>
          <w:sz w:val="24"/>
          <w:szCs w:val="24"/>
        </w:rPr>
        <w:t xml:space="preserve"> the</w:t>
      </w:r>
      <w:r w:rsidR="004E6142">
        <w:rPr>
          <w:rFonts w:ascii="Times New Roman" w:hAnsi="Times New Roman" w:cs="Times New Roman"/>
          <w:sz w:val="24"/>
          <w:szCs w:val="24"/>
        </w:rPr>
        <w:t>ir underlying lattice</w:t>
      </w:r>
      <w:r w:rsidR="005D5651">
        <w:rPr>
          <w:rFonts w:ascii="Times New Roman" w:hAnsi="Times New Roman" w:cs="Times New Roman"/>
          <w:sz w:val="24"/>
          <w:szCs w:val="24"/>
        </w:rPr>
        <w:t xml:space="preserve"> were separated by a twin </w:t>
      </w:r>
      <w:r w:rsidR="001A14DA">
        <w:rPr>
          <w:rFonts w:ascii="Times New Roman" w:hAnsi="Times New Roman" w:cs="Times New Roman"/>
          <w:sz w:val="24"/>
          <w:szCs w:val="24"/>
        </w:rPr>
        <w:t>boundary</w:t>
      </w:r>
      <w:r w:rsidR="00C37781">
        <w:rPr>
          <w:rFonts w:ascii="Times New Roman" w:hAnsi="Times New Roman" w:cs="Times New Roman"/>
          <w:sz w:val="24"/>
          <w:szCs w:val="24"/>
        </w:rPr>
        <w:t>;</w:t>
      </w:r>
      <w:r w:rsidR="009126FF">
        <w:rPr>
          <w:rFonts w:ascii="Times New Roman" w:hAnsi="Times New Roman" w:cs="Times New Roman"/>
          <w:sz w:val="24"/>
          <w:szCs w:val="24"/>
        </w:rPr>
        <w:t xml:space="preserve"> </w:t>
      </w:r>
      <w:r w:rsidR="00C37781">
        <w:rPr>
          <w:rFonts w:ascii="Times New Roman" w:hAnsi="Times New Roman" w:cs="Times New Roman"/>
          <w:sz w:val="24"/>
          <w:szCs w:val="24"/>
        </w:rPr>
        <w:t>t</w:t>
      </w:r>
      <w:r w:rsidR="00591E6F">
        <w:rPr>
          <w:rFonts w:ascii="Times New Roman" w:hAnsi="Times New Roman" w:cs="Times New Roman"/>
          <w:sz w:val="24"/>
          <w:szCs w:val="24"/>
        </w:rPr>
        <w:t xml:space="preserve">he spots in one </w:t>
      </w:r>
      <w:r w:rsidR="00FB3D88">
        <w:rPr>
          <w:rFonts w:ascii="Times New Roman" w:hAnsi="Times New Roman" w:cs="Times New Roman"/>
          <w:sz w:val="24"/>
          <w:szCs w:val="24"/>
        </w:rPr>
        <w:t>pattern</w:t>
      </w:r>
      <w:r w:rsidR="00591E6F">
        <w:rPr>
          <w:rFonts w:ascii="Times New Roman" w:hAnsi="Times New Roman" w:cs="Times New Roman"/>
          <w:sz w:val="24"/>
          <w:szCs w:val="24"/>
        </w:rPr>
        <w:t xml:space="preserve"> were elongated</w:t>
      </w:r>
      <w:r w:rsidR="00FB3D88">
        <w:rPr>
          <w:rFonts w:ascii="Times New Roman" w:hAnsi="Times New Roman" w:cs="Times New Roman"/>
          <w:sz w:val="24"/>
          <w:szCs w:val="24"/>
        </w:rPr>
        <w:t xml:space="preserve"> indicating </w:t>
      </w:r>
      <w:r w:rsidR="00E269A6">
        <w:rPr>
          <w:rFonts w:ascii="Times New Roman" w:hAnsi="Times New Roman" w:cs="Times New Roman"/>
          <w:sz w:val="24"/>
          <w:szCs w:val="24"/>
        </w:rPr>
        <w:t xml:space="preserve">the storage of geometrically necessary dislocations, perhaps </w:t>
      </w:r>
      <w:r w:rsidR="009126FF">
        <w:rPr>
          <w:rFonts w:ascii="Times New Roman" w:hAnsi="Times New Roman" w:cs="Times New Roman"/>
          <w:sz w:val="24"/>
          <w:szCs w:val="24"/>
        </w:rPr>
        <w:t>o</w:t>
      </w:r>
      <w:r w:rsidR="00A56486">
        <w:rPr>
          <w:rFonts w:ascii="Times New Roman" w:hAnsi="Times New Roman" w:cs="Times New Roman"/>
          <w:sz w:val="24"/>
          <w:szCs w:val="24"/>
        </w:rPr>
        <w:t xml:space="preserve">ne twin grain was in favorable orientation for </w:t>
      </w:r>
      <w:r w:rsidR="00505721">
        <w:rPr>
          <w:rFonts w:ascii="Times New Roman" w:hAnsi="Times New Roman" w:cs="Times New Roman"/>
          <w:sz w:val="24"/>
          <w:szCs w:val="24"/>
        </w:rPr>
        <w:t xml:space="preserve">dislocation </w:t>
      </w:r>
      <w:r w:rsidR="00A56486">
        <w:rPr>
          <w:rFonts w:ascii="Times New Roman" w:hAnsi="Times New Roman" w:cs="Times New Roman"/>
          <w:sz w:val="24"/>
          <w:szCs w:val="24"/>
        </w:rPr>
        <w:t>slip</w:t>
      </w:r>
      <w:r w:rsidR="00591E6F">
        <w:rPr>
          <w:rFonts w:ascii="Times New Roman" w:hAnsi="Times New Roman" w:cs="Times New Roman"/>
          <w:sz w:val="24"/>
          <w:szCs w:val="24"/>
        </w:rPr>
        <w:t>.</w:t>
      </w:r>
    </w:p>
    <w:p w14:paraId="6F7D3AEE" w14:textId="034AAB2D" w:rsidR="004F65B5" w:rsidRDefault="004921B7" w:rsidP="004921B7">
      <w:pPr>
        <w:pStyle w:val="2"/>
        <w:spacing w:line="360" w:lineRule="auto"/>
        <w:rPr>
          <w:rFonts w:ascii="Times New Roman" w:hAnsi="Times New Roman" w:cs="Times New Roman"/>
          <w:sz w:val="24"/>
          <w:szCs w:val="24"/>
        </w:rPr>
      </w:pPr>
      <w:r w:rsidRPr="004921B7">
        <w:rPr>
          <w:rFonts w:ascii="Times New Roman" w:hAnsi="Times New Roman" w:cs="Times New Roman" w:hint="eastAsia"/>
          <w:sz w:val="24"/>
          <w:szCs w:val="24"/>
        </w:rPr>
        <w:lastRenderedPageBreak/>
        <w:t>G</w:t>
      </w:r>
      <w:r w:rsidRPr="004921B7">
        <w:rPr>
          <w:rFonts w:ascii="Times New Roman" w:hAnsi="Times New Roman" w:cs="Times New Roman"/>
          <w:sz w:val="24"/>
          <w:szCs w:val="24"/>
        </w:rPr>
        <w:t>rid clustering</w:t>
      </w:r>
    </w:p>
    <w:p w14:paraId="62959BB0" w14:textId="77777777" w:rsidR="00C37781" w:rsidRPr="00C37781" w:rsidRDefault="00C37781" w:rsidP="00C37781">
      <w:pPr>
        <w:rPr>
          <w:rFonts w:hint="eastAsia"/>
        </w:rPr>
      </w:pPr>
      <w:bookmarkStart w:id="4" w:name="_GoBack"/>
      <w:bookmarkEnd w:id="4"/>
    </w:p>
    <w:p w14:paraId="3CA6EC9D" w14:textId="4DC2659B" w:rsidR="004921B7" w:rsidRPr="004921B7" w:rsidRDefault="004921B7" w:rsidP="004921B7"/>
    <w:p w14:paraId="3CB48328" w14:textId="77777777" w:rsidR="0053533D" w:rsidRPr="0053533D" w:rsidRDefault="00CA7764" w:rsidP="0053533D">
      <w:pPr>
        <w:pStyle w:val="EndNoteBibliography"/>
      </w:pPr>
      <w:r w:rsidRPr="00CA7764">
        <w:rPr>
          <w:sz w:val="24"/>
          <w:szCs w:val="24"/>
        </w:rPr>
        <w:fldChar w:fldCharType="begin"/>
      </w:r>
      <w:r w:rsidRPr="00CA7764">
        <w:rPr>
          <w:sz w:val="24"/>
          <w:szCs w:val="24"/>
        </w:rPr>
        <w:instrText xml:space="preserve"> ADDIN EN.REFLIST </w:instrText>
      </w:r>
      <w:r w:rsidRPr="00CA7764">
        <w:rPr>
          <w:sz w:val="24"/>
          <w:szCs w:val="24"/>
        </w:rPr>
        <w:fldChar w:fldCharType="separate"/>
      </w:r>
      <w:r w:rsidR="0053533D" w:rsidRPr="0053533D">
        <w:t>[1] M. Eckert, Disputed discovery: the beginnings of X-ray diffraction in crystals in 1912 and its repercussionsThis Laue centennial article has also been published in Zeitschrift fur Kristallographie [Eckert (2012). Z. Kristallogr. 227, 27-35], Acta Crystallogr. Sect. A 68(1) (2012) 30-39.</w:t>
      </w:r>
    </w:p>
    <w:p w14:paraId="694FD75A" w14:textId="77777777" w:rsidR="0053533D" w:rsidRPr="0053533D" w:rsidRDefault="0053533D" w:rsidP="0053533D">
      <w:pPr>
        <w:pStyle w:val="EndNoteBibliography"/>
      </w:pPr>
      <w:r w:rsidRPr="0053533D">
        <w:t>[2] J.-S. Chung, G.E. Ice, Automated indexing for texture and strain measurement with broad-bandpass x-ray microbeams, J. Appl. Phys. 86(9) (1999) 5249-5255.</w:t>
      </w:r>
    </w:p>
    <w:p w14:paraId="14C33816" w14:textId="77777777" w:rsidR="0053533D" w:rsidRPr="0053533D" w:rsidRDefault="0053533D" w:rsidP="0053533D">
      <w:pPr>
        <w:pStyle w:val="EndNoteBibliography"/>
      </w:pPr>
      <w:r w:rsidRPr="0053533D">
        <w:t>[3] R. Spolenak, W.L. Brown, N. Tamura, A.A. MacDowell, R.S. Celestre, H.A. Padmore, B. Valek, J.C. Bravman, T. Marieb, H. Fujimoto, B.W. Batterman, J.R. Patel, Local Plasticity of Al Thin Films as Revealed by X-Ray Microdiffraction, Phys. Rev. Lett. 90(9) (2003) 096102.</w:t>
      </w:r>
    </w:p>
    <w:p w14:paraId="7D720050" w14:textId="77777777" w:rsidR="0053533D" w:rsidRPr="0053533D" w:rsidRDefault="0053533D" w:rsidP="0053533D">
      <w:pPr>
        <w:pStyle w:val="EndNoteBibliography"/>
      </w:pPr>
      <w:r w:rsidRPr="0053533D">
        <w:t>[4] N. Tamura, A.A. MacDowell, R. Spolenak, B.C. Valek, J.C. Bravman, W.L. Brown, R.S. Celestre, H.A. Padmore, B.W. Batterman, J.R. Patel, Scanning X-ray microdiffraction with submicrometer white beam for strain/stress and orientation mapping in thin films, J. Synchrotron Rad. 10(2) (2003) 137-143.</w:t>
      </w:r>
    </w:p>
    <w:p w14:paraId="5226A0D8" w14:textId="77777777" w:rsidR="0053533D" w:rsidRPr="0053533D" w:rsidRDefault="0053533D" w:rsidP="0053533D">
      <w:pPr>
        <w:pStyle w:val="EndNoteBibliography"/>
      </w:pPr>
      <w:r w:rsidRPr="0053533D">
        <w:t>[5] G. Zhou, J. Kou, Y. Li, W. Zhu, K. Chen, N. Tamura, Quantitative Scanning Laue Diffraction Microscopy: Application to the Study of 3D Printed Nickel-Based Superalloys, Quantum Beam Sci. 2(2) (2018) 13.</w:t>
      </w:r>
    </w:p>
    <w:p w14:paraId="4D38A2A8" w14:textId="77777777" w:rsidR="0053533D" w:rsidRPr="0053533D" w:rsidRDefault="0053533D" w:rsidP="0053533D">
      <w:pPr>
        <w:pStyle w:val="EndNoteBibliography"/>
      </w:pPr>
      <w:r w:rsidRPr="0053533D">
        <w:t>[6] E. Plancher, J. Petit, C. Maurice, V. Favier, L. Saintoyant, D. Loisnard, N. Rupin, J.B. Marijon, O. Ulrich, M. Bornert, J.S. Micha, O. Robach, O. Castelnau, On the Accuracy of Elastic Strain Field Measurements by Laue Microdiffraction and High-Resolution EBSD: a Cross-Validation Experiment, Exp. Mech. 56(3) (2016) 483-492.</w:t>
      </w:r>
    </w:p>
    <w:p w14:paraId="69F3F3B4" w14:textId="77777777" w:rsidR="0053533D" w:rsidRPr="0053533D" w:rsidRDefault="0053533D" w:rsidP="0053533D">
      <w:pPr>
        <w:pStyle w:val="EndNoteBibliography"/>
      </w:pPr>
      <w:r w:rsidRPr="0053533D">
        <w:t>[7] T. Örs, J.-S. Micha, N. Gey, V. Michel, O. Castelnau, R. Guinebretiere, EBSD-assisted Laue microdiffraction for microstrain analysis, J. Appl. Crystallogr. 51(1) (2018) 55-67.</w:t>
      </w:r>
    </w:p>
    <w:p w14:paraId="5F13DE13" w14:textId="77777777" w:rsidR="0053533D" w:rsidRPr="0053533D" w:rsidRDefault="0053533D" w:rsidP="0053533D">
      <w:pPr>
        <w:pStyle w:val="EndNoteBibliography"/>
      </w:pPr>
      <w:r w:rsidRPr="0053533D">
        <w:t>[8] C. Zhang, T.R. Bieler, P. Eisenlohr, Exploring the accuracy limits of lattice strain quantification with synthetic diffraction data, Scr. Mater. 154 (2018) 127-130.</w:t>
      </w:r>
    </w:p>
    <w:p w14:paraId="5F5B9E47" w14:textId="77777777" w:rsidR="0053533D" w:rsidRPr="0053533D" w:rsidRDefault="0053533D" w:rsidP="0053533D">
      <w:pPr>
        <w:pStyle w:val="EndNoteBibliography"/>
      </w:pPr>
      <w:r w:rsidRPr="0053533D">
        <w:t>[9] R. Barabash, G.E. Ice, B.C. Larson, G.M. Pharr, K.-S. Chung, W. Yang, White microbeam diffraction from distorted crystals, Appl. Phys. Lett. 79(6) (2001) 749-751.</w:t>
      </w:r>
    </w:p>
    <w:p w14:paraId="5366344F" w14:textId="77777777" w:rsidR="0053533D" w:rsidRPr="0053533D" w:rsidRDefault="0053533D" w:rsidP="0053533D">
      <w:pPr>
        <w:pStyle w:val="EndNoteBibliography"/>
      </w:pPr>
      <w:r w:rsidRPr="0053533D">
        <w:t>[10] R.I. Barabash, G.E. Ice, F.J. Walker, Quantitative microdiffraction from deformed crystals with unpaired dislocations and dislocation walls, J. Appl. Phys. 93(3) (2003) 1457-1464.</w:t>
      </w:r>
    </w:p>
    <w:p w14:paraId="65E8334D" w14:textId="77777777" w:rsidR="0053533D" w:rsidRPr="0053533D" w:rsidRDefault="0053533D" w:rsidP="0053533D">
      <w:pPr>
        <w:pStyle w:val="EndNoteBibliography"/>
      </w:pPr>
      <w:r w:rsidRPr="0053533D">
        <w:t>[11] C. Zhang, S. Balachandran, P. Eisenlohr, M.A. Crimp, C. Boehlert, R. Xu, T.R. Bieler, Comparison of dislocation content measured with transmission electron microscopy and micro-Laue diffraction based streak analysis, Scr. Mater. 144 (2018) 74-77.</w:t>
      </w:r>
    </w:p>
    <w:p w14:paraId="704CD98A" w14:textId="77777777" w:rsidR="0053533D" w:rsidRPr="0053533D" w:rsidRDefault="0053533D" w:rsidP="0053533D">
      <w:pPr>
        <w:pStyle w:val="EndNoteBibliography"/>
      </w:pPr>
      <w:r w:rsidRPr="0053533D">
        <w:t>[12] W. Yang, B.C. Larson, J.Z. Tischler, G.E. Ice, J.D. Budai, W. Liu, Differential-aperture X-ray structural microscopy: a submicron-resolution three-dimensional probe of local microstructure and strain, Micron 35(6) (2004) 431-439.</w:t>
      </w:r>
    </w:p>
    <w:p w14:paraId="386850CC" w14:textId="77777777" w:rsidR="0053533D" w:rsidRPr="0053533D" w:rsidRDefault="0053533D" w:rsidP="0053533D">
      <w:pPr>
        <w:pStyle w:val="EndNoteBibliography"/>
      </w:pPr>
      <w:r w:rsidRPr="0053533D">
        <w:t>[13] R.I. Barabash, G.E. Ice, W. Liu, O.M. Barabash, Polychromatic microdiffraction characterization of defect gradients in severely deformed materials, Micron 40(1) (2009) 28-36.</w:t>
      </w:r>
    </w:p>
    <w:p w14:paraId="7DE6CF01" w14:textId="77777777" w:rsidR="0053533D" w:rsidRPr="0053533D" w:rsidRDefault="0053533D" w:rsidP="0053533D">
      <w:pPr>
        <w:pStyle w:val="EndNoteBibliography"/>
      </w:pPr>
      <w:r w:rsidRPr="0053533D">
        <w:t>[14] S. Das, F. Hofmann, E. Tarleton, Consistent determination of geometrically necessary dislocation density from simulations and experiments, Int. J. Plast. 109 (2018) 18-42.</w:t>
      </w:r>
    </w:p>
    <w:p w14:paraId="11C1A238" w14:textId="77777777" w:rsidR="0053533D" w:rsidRPr="0053533D" w:rsidRDefault="0053533D" w:rsidP="0053533D">
      <w:pPr>
        <w:pStyle w:val="EndNoteBibliography"/>
      </w:pPr>
      <w:r w:rsidRPr="0053533D">
        <w:t>[15] B.C. Larson, W. Yang, G.E. Ice, J.D. Budai, J.Z. Tischler, Three-dimensional X-ray structural microscopy with submicrometre resolution, Nature 415(6874) (2002) 887-890.</w:t>
      </w:r>
    </w:p>
    <w:p w14:paraId="6D8A8D20" w14:textId="77777777" w:rsidR="0053533D" w:rsidRPr="0053533D" w:rsidRDefault="0053533D" w:rsidP="0053533D">
      <w:pPr>
        <w:pStyle w:val="EndNoteBibliography"/>
      </w:pPr>
      <w:r w:rsidRPr="0053533D">
        <w:t xml:space="preserve">[16] N. Tamura, XMAS: A Versatile Tool for Analyzing Synchrotron X-ray Microdiffraction Data, </w:t>
      </w:r>
      <w:r w:rsidRPr="0053533D">
        <w:lastRenderedPageBreak/>
        <w:t>Strain and Dislocation Gradients from Diffraction2014, pp. 125-155.</w:t>
      </w:r>
    </w:p>
    <w:p w14:paraId="4DE9C002" w14:textId="77777777" w:rsidR="0053533D" w:rsidRPr="0053533D" w:rsidRDefault="0053533D" w:rsidP="0053533D">
      <w:pPr>
        <w:pStyle w:val="EndNoteBibliography"/>
      </w:pPr>
      <w:r w:rsidRPr="0053533D">
        <w:t>[17] J. Kou, K. Chen, N. Tamura, A peak position comparison method for high-speed quantitative Laue microdiffraction data processing, Scr. Mater. 143 (2018) 49-53.</w:t>
      </w:r>
    </w:p>
    <w:p w14:paraId="666A7447" w14:textId="77777777" w:rsidR="0053533D" w:rsidRPr="0053533D" w:rsidRDefault="0053533D" w:rsidP="0053533D">
      <w:pPr>
        <w:pStyle w:val="EndNoteBibliography"/>
      </w:pPr>
      <w:r w:rsidRPr="0053533D">
        <w:t>[18] J. Petit, O. Castelnau, M. Bornert, F.G. Zhang, F. Hofmann, A.M. Korsunsky, D. Faurie, C. Le Bourlot, J.S. Micha, O. Robach, O. Ulrich, Laue-DIC: a new method for improved stress field measurements at the micrometer scale, J. Synchrotron Rad. 22(4) (2015) 980-994.</w:t>
      </w:r>
    </w:p>
    <w:p w14:paraId="5C807EC2" w14:textId="77777777" w:rsidR="0053533D" w:rsidRPr="0053533D" w:rsidRDefault="0053533D" w:rsidP="0053533D">
      <w:pPr>
        <w:pStyle w:val="EndNoteBibliography"/>
      </w:pPr>
      <w:r w:rsidRPr="0053533D">
        <w:t>[19] F.G. Zhang, O. Castelnau, M. Bornert, J. Petit, J.B. Marijon, E. Plancher, Determination of deviatoric elastic strain and lattice orientation by applying digital image correlation to Laue microdiffraction images: the enhanced Laue-DIC method, J. Appl. Crystallogr. 48(6) (2015) 1805-1817.</w:t>
      </w:r>
    </w:p>
    <w:p w14:paraId="67C1D6C2" w14:textId="77777777" w:rsidR="0053533D" w:rsidRPr="0053533D" w:rsidRDefault="0053533D" w:rsidP="0053533D">
      <w:pPr>
        <w:pStyle w:val="EndNoteBibliography"/>
      </w:pPr>
      <w:r w:rsidRPr="0053533D">
        <w:t>[20] C. Zhang, Y. Zhang, G. Wu, W. Liu, R. Xu, D. Juul Jensen, A. Godfrey, Alignment of sample position and rotation during in situ synchrotron X-ray micro-diffraction experiments using a Laue cross-correlation approach, J. Appl. Crystallogr. 52(5) (2019) 1119-1127.</w:t>
      </w:r>
    </w:p>
    <w:p w14:paraId="4BF896D9" w14:textId="77777777" w:rsidR="0053533D" w:rsidRPr="0053533D" w:rsidRDefault="0053533D" w:rsidP="0053533D">
      <w:pPr>
        <w:pStyle w:val="EndNoteBibliography"/>
      </w:pPr>
      <w:r w:rsidRPr="0053533D">
        <w:t>[21] Y. Song, N. Tamura, C. Zhang, M. Karami, X. Chen, Data-driven approach for synchrotron X-ray Laue microdiffraction scan analysis, Acta Crystallogr. Sect. A 75(6) (2019) 876-888.</w:t>
      </w:r>
    </w:p>
    <w:p w14:paraId="4EC375AC" w14:textId="77777777" w:rsidR="0053533D" w:rsidRPr="0053533D" w:rsidRDefault="0053533D" w:rsidP="0053533D">
      <w:pPr>
        <w:pStyle w:val="EndNoteBibliography"/>
      </w:pPr>
      <w:r w:rsidRPr="0053533D">
        <w:t>[22] H. Mughrabi, Cyclic Slip Irreversibilities and the Evolution of Fatigue Damage, Metall. Mater. Trans. B 40(4) (2009) 431-453.</w:t>
      </w:r>
    </w:p>
    <w:p w14:paraId="1A9EE473" w14:textId="77777777" w:rsidR="0053533D" w:rsidRPr="0053533D" w:rsidRDefault="0053533D" w:rsidP="0053533D">
      <w:pPr>
        <w:pStyle w:val="EndNoteBibliography"/>
      </w:pPr>
      <w:r w:rsidRPr="0053533D">
        <w:t>[23] V.K. Gupta, S.R. Agnew, Indexation and misorientation analysis of low-quality Laue diffraction patterns, J. Appl. Crystallogr. 42(1) (2009) 116-124.</w:t>
      </w:r>
    </w:p>
    <w:p w14:paraId="79A202E6" w14:textId="77777777" w:rsidR="0053533D" w:rsidRPr="0053533D" w:rsidRDefault="0053533D" w:rsidP="0053533D">
      <w:pPr>
        <w:pStyle w:val="EndNoteBibliography"/>
      </w:pPr>
      <w:r w:rsidRPr="0053533D">
        <w:t>[24] F. Pedregosa, G. Varoquaux, A. Gramfort, V. Michel, B. Thirion, O. Grisel, M. Blondel, P. Prettenhofer, R. Weiss, V. Dubourg, J. Vanderplas, A. Passos, D. Cournapeau, M. Brucher, M. Perrot, É. Duchesnay, Scikit-learn: Machine Learning in Python, J. Mach. Learn. Res. 12(null) (2011) 2825–2830.</w:t>
      </w:r>
    </w:p>
    <w:p w14:paraId="17848169" w14:textId="7EB7E5A8" w:rsidR="00816465" w:rsidRPr="00CA7764" w:rsidRDefault="00CA7764">
      <w:r w:rsidRPr="00CA7764">
        <w:rPr>
          <w:sz w:val="24"/>
          <w:szCs w:val="24"/>
        </w:rPr>
        <w:fldChar w:fldCharType="end"/>
      </w:r>
    </w:p>
    <w:sectPr w:rsidR="00816465" w:rsidRPr="00CA776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dvt93-r">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Materials Science Eng A&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rdsxw998wxppge2tvhpsxxpzvtf9zsspexs&quot;&gt;ML-Laue&lt;record-ids&gt;&lt;item&gt;1&lt;/item&gt;&lt;item&gt;2&lt;/item&gt;&lt;item&gt;4&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1&lt;/item&gt;&lt;item&gt;32&lt;/item&gt;&lt;item&gt;34&lt;/item&gt;&lt;/record-ids&gt;&lt;/item&gt;&lt;/Libraries&gt;"/>
  </w:docVars>
  <w:rsids>
    <w:rsidRoot w:val="00CA7764"/>
    <w:rsid w:val="0000268E"/>
    <w:rsid w:val="00014808"/>
    <w:rsid w:val="00021021"/>
    <w:rsid w:val="0002527D"/>
    <w:rsid w:val="00025B60"/>
    <w:rsid w:val="00035DDB"/>
    <w:rsid w:val="000415E7"/>
    <w:rsid w:val="00055029"/>
    <w:rsid w:val="000555D6"/>
    <w:rsid w:val="00056009"/>
    <w:rsid w:val="0006504D"/>
    <w:rsid w:val="00066FA8"/>
    <w:rsid w:val="00071C76"/>
    <w:rsid w:val="00074D0B"/>
    <w:rsid w:val="00080049"/>
    <w:rsid w:val="000863CA"/>
    <w:rsid w:val="000901B6"/>
    <w:rsid w:val="000957CE"/>
    <w:rsid w:val="000B16DD"/>
    <w:rsid w:val="000C22EB"/>
    <w:rsid w:val="000D6F95"/>
    <w:rsid w:val="000D78B9"/>
    <w:rsid w:val="000E647D"/>
    <w:rsid w:val="000E6608"/>
    <w:rsid w:val="000E7363"/>
    <w:rsid w:val="000F08CF"/>
    <w:rsid w:val="00104F5D"/>
    <w:rsid w:val="0011361C"/>
    <w:rsid w:val="0011543E"/>
    <w:rsid w:val="001160D2"/>
    <w:rsid w:val="00130395"/>
    <w:rsid w:val="001323EA"/>
    <w:rsid w:val="00136172"/>
    <w:rsid w:val="001476C7"/>
    <w:rsid w:val="00147F9B"/>
    <w:rsid w:val="00154450"/>
    <w:rsid w:val="001604EB"/>
    <w:rsid w:val="001658BD"/>
    <w:rsid w:val="00170B5F"/>
    <w:rsid w:val="00181863"/>
    <w:rsid w:val="00182093"/>
    <w:rsid w:val="0018672F"/>
    <w:rsid w:val="00187AC2"/>
    <w:rsid w:val="001929C3"/>
    <w:rsid w:val="001A14DA"/>
    <w:rsid w:val="001A2017"/>
    <w:rsid w:val="001A56F5"/>
    <w:rsid w:val="001B09C3"/>
    <w:rsid w:val="001C22EC"/>
    <w:rsid w:val="001C4655"/>
    <w:rsid w:val="001C5DD6"/>
    <w:rsid w:val="001D479C"/>
    <w:rsid w:val="001D660A"/>
    <w:rsid w:val="001E3332"/>
    <w:rsid w:val="001E7C66"/>
    <w:rsid w:val="001F36A6"/>
    <w:rsid w:val="00200637"/>
    <w:rsid w:val="00201E9A"/>
    <w:rsid w:val="00210555"/>
    <w:rsid w:val="00210AB9"/>
    <w:rsid w:val="00211C10"/>
    <w:rsid w:val="00231477"/>
    <w:rsid w:val="00233A8F"/>
    <w:rsid w:val="002367B2"/>
    <w:rsid w:val="00237BAD"/>
    <w:rsid w:val="00255D77"/>
    <w:rsid w:val="00256209"/>
    <w:rsid w:val="00260144"/>
    <w:rsid w:val="0026240F"/>
    <w:rsid w:val="00274295"/>
    <w:rsid w:val="00275145"/>
    <w:rsid w:val="002903F9"/>
    <w:rsid w:val="0029204B"/>
    <w:rsid w:val="0029286D"/>
    <w:rsid w:val="00292A30"/>
    <w:rsid w:val="002969D1"/>
    <w:rsid w:val="002A1025"/>
    <w:rsid w:val="002A41BE"/>
    <w:rsid w:val="002A503C"/>
    <w:rsid w:val="002A596E"/>
    <w:rsid w:val="002B7A77"/>
    <w:rsid w:val="002C0C30"/>
    <w:rsid w:val="002C3DE5"/>
    <w:rsid w:val="002D2338"/>
    <w:rsid w:val="002D528F"/>
    <w:rsid w:val="002D76A2"/>
    <w:rsid w:val="002F29D9"/>
    <w:rsid w:val="002F4448"/>
    <w:rsid w:val="00300305"/>
    <w:rsid w:val="003024DD"/>
    <w:rsid w:val="00302C71"/>
    <w:rsid w:val="00306308"/>
    <w:rsid w:val="00326A74"/>
    <w:rsid w:val="00326D8C"/>
    <w:rsid w:val="00337BBC"/>
    <w:rsid w:val="00340962"/>
    <w:rsid w:val="0034640E"/>
    <w:rsid w:val="00357003"/>
    <w:rsid w:val="003670A6"/>
    <w:rsid w:val="0037093B"/>
    <w:rsid w:val="00376199"/>
    <w:rsid w:val="00393F01"/>
    <w:rsid w:val="00395D9F"/>
    <w:rsid w:val="003A0104"/>
    <w:rsid w:val="003A5609"/>
    <w:rsid w:val="003B6F27"/>
    <w:rsid w:val="003C2B0F"/>
    <w:rsid w:val="003D2442"/>
    <w:rsid w:val="003E14AF"/>
    <w:rsid w:val="003F3A71"/>
    <w:rsid w:val="003F4B20"/>
    <w:rsid w:val="00401AA5"/>
    <w:rsid w:val="00406085"/>
    <w:rsid w:val="00422431"/>
    <w:rsid w:val="00426A7D"/>
    <w:rsid w:val="0043790B"/>
    <w:rsid w:val="00443FC7"/>
    <w:rsid w:val="00447A5F"/>
    <w:rsid w:val="00455CBE"/>
    <w:rsid w:val="00460D3C"/>
    <w:rsid w:val="00463360"/>
    <w:rsid w:val="00466AF4"/>
    <w:rsid w:val="00470173"/>
    <w:rsid w:val="00471D58"/>
    <w:rsid w:val="00482EB4"/>
    <w:rsid w:val="004921B7"/>
    <w:rsid w:val="00492632"/>
    <w:rsid w:val="00493724"/>
    <w:rsid w:val="004C284E"/>
    <w:rsid w:val="004C46BA"/>
    <w:rsid w:val="004D056D"/>
    <w:rsid w:val="004D75B1"/>
    <w:rsid w:val="004E6142"/>
    <w:rsid w:val="004F65B5"/>
    <w:rsid w:val="00505721"/>
    <w:rsid w:val="00513CBE"/>
    <w:rsid w:val="00526428"/>
    <w:rsid w:val="005314BD"/>
    <w:rsid w:val="005336F3"/>
    <w:rsid w:val="0053533D"/>
    <w:rsid w:val="00542F40"/>
    <w:rsid w:val="00543AE6"/>
    <w:rsid w:val="005459D5"/>
    <w:rsid w:val="00553DFD"/>
    <w:rsid w:val="005554A4"/>
    <w:rsid w:val="00555D52"/>
    <w:rsid w:val="0056408B"/>
    <w:rsid w:val="0056531B"/>
    <w:rsid w:val="0056548F"/>
    <w:rsid w:val="00566A6B"/>
    <w:rsid w:val="005678B0"/>
    <w:rsid w:val="00575456"/>
    <w:rsid w:val="005757B9"/>
    <w:rsid w:val="00575C24"/>
    <w:rsid w:val="0058193A"/>
    <w:rsid w:val="005854CB"/>
    <w:rsid w:val="005905DF"/>
    <w:rsid w:val="00591080"/>
    <w:rsid w:val="00591E6F"/>
    <w:rsid w:val="00591F9A"/>
    <w:rsid w:val="00595750"/>
    <w:rsid w:val="005A2154"/>
    <w:rsid w:val="005B0735"/>
    <w:rsid w:val="005B2EC0"/>
    <w:rsid w:val="005B78B4"/>
    <w:rsid w:val="005D12DC"/>
    <w:rsid w:val="005D5651"/>
    <w:rsid w:val="005D6BDB"/>
    <w:rsid w:val="005F4473"/>
    <w:rsid w:val="005F56F1"/>
    <w:rsid w:val="005F7125"/>
    <w:rsid w:val="00601CEF"/>
    <w:rsid w:val="00602A9A"/>
    <w:rsid w:val="006116CF"/>
    <w:rsid w:val="00617F21"/>
    <w:rsid w:val="00621FF5"/>
    <w:rsid w:val="006269EA"/>
    <w:rsid w:val="00633EDF"/>
    <w:rsid w:val="00637553"/>
    <w:rsid w:val="00641E72"/>
    <w:rsid w:val="006459BE"/>
    <w:rsid w:val="006506F6"/>
    <w:rsid w:val="00650D57"/>
    <w:rsid w:val="006576DE"/>
    <w:rsid w:val="0066781C"/>
    <w:rsid w:val="0067756F"/>
    <w:rsid w:val="00683BAB"/>
    <w:rsid w:val="006D0D28"/>
    <w:rsid w:val="006E36FE"/>
    <w:rsid w:val="006E7792"/>
    <w:rsid w:val="006F19A7"/>
    <w:rsid w:val="00701697"/>
    <w:rsid w:val="00711DE5"/>
    <w:rsid w:val="0071664F"/>
    <w:rsid w:val="00730B0F"/>
    <w:rsid w:val="0073160A"/>
    <w:rsid w:val="00742CBB"/>
    <w:rsid w:val="007434E6"/>
    <w:rsid w:val="00745A6C"/>
    <w:rsid w:val="0074743A"/>
    <w:rsid w:val="00751F44"/>
    <w:rsid w:val="00753267"/>
    <w:rsid w:val="007575E9"/>
    <w:rsid w:val="00757E28"/>
    <w:rsid w:val="0076229B"/>
    <w:rsid w:val="00762757"/>
    <w:rsid w:val="007878EE"/>
    <w:rsid w:val="007939BC"/>
    <w:rsid w:val="007940B9"/>
    <w:rsid w:val="00795FBC"/>
    <w:rsid w:val="00797D8D"/>
    <w:rsid w:val="007A6813"/>
    <w:rsid w:val="007A6D12"/>
    <w:rsid w:val="007D14E3"/>
    <w:rsid w:val="007E7B7D"/>
    <w:rsid w:val="007F0B27"/>
    <w:rsid w:val="00806496"/>
    <w:rsid w:val="0081456B"/>
    <w:rsid w:val="00816465"/>
    <w:rsid w:val="00817195"/>
    <w:rsid w:val="00820A65"/>
    <w:rsid w:val="0082601E"/>
    <w:rsid w:val="0082758D"/>
    <w:rsid w:val="00830B28"/>
    <w:rsid w:val="0083315A"/>
    <w:rsid w:val="0085400F"/>
    <w:rsid w:val="00855BA1"/>
    <w:rsid w:val="00860894"/>
    <w:rsid w:val="008610AD"/>
    <w:rsid w:val="00861EE0"/>
    <w:rsid w:val="00865B8B"/>
    <w:rsid w:val="00873D3A"/>
    <w:rsid w:val="00880CDF"/>
    <w:rsid w:val="00883E65"/>
    <w:rsid w:val="0089486B"/>
    <w:rsid w:val="00895110"/>
    <w:rsid w:val="00895355"/>
    <w:rsid w:val="008A7F39"/>
    <w:rsid w:val="008B777E"/>
    <w:rsid w:val="008D52C9"/>
    <w:rsid w:val="008E2ABE"/>
    <w:rsid w:val="008E3B52"/>
    <w:rsid w:val="008E6997"/>
    <w:rsid w:val="008F0195"/>
    <w:rsid w:val="008F3F35"/>
    <w:rsid w:val="009011AD"/>
    <w:rsid w:val="0090133A"/>
    <w:rsid w:val="00902FC2"/>
    <w:rsid w:val="009120B1"/>
    <w:rsid w:val="009126FF"/>
    <w:rsid w:val="00924C48"/>
    <w:rsid w:val="0092525A"/>
    <w:rsid w:val="00931FB7"/>
    <w:rsid w:val="00945D53"/>
    <w:rsid w:val="00945DEA"/>
    <w:rsid w:val="0095389F"/>
    <w:rsid w:val="00955B9A"/>
    <w:rsid w:val="009607EE"/>
    <w:rsid w:val="00970735"/>
    <w:rsid w:val="00970B8B"/>
    <w:rsid w:val="009730DE"/>
    <w:rsid w:val="00976D78"/>
    <w:rsid w:val="00982B09"/>
    <w:rsid w:val="00982D98"/>
    <w:rsid w:val="00985567"/>
    <w:rsid w:val="00986544"/>
    <w:rsid w:val="00986CDD"/>
    <w:rsid w:val="0099193A"/>
    <w:rsid w:val="009C2A96"/>
    <w:rsid w:val="009C2B11"/>
    <w:rsid w:val="009C5CBD"/>
    <w:rsid w:val="009D6D46"/>
    <w:rsid w:val="009E309F"/>
    <w:rsid w:val="009E385E"/>
    <w:rsid w:val="009E4FAB"/>
    <w:rsid w:val="009E5E72"/>
    <w:rsid w:val="009F2697"/>
    <w:rsid w:val="009F56E2"/>
    <w:rsid w:val="009F572A"/>
    <w:rsid w:val="00A01429"/>
    <w:rsid w:val="00A050C8"/>
    <w:rsid w:val="00A126FD"/>
    <w:rsid w:val="00A238E3"/>
    <w:rsid w:val="00A30738"/>
    <w:rsid w:val="00A3217F"/>
    <w:rsid w:val="00A463DF"/>
    <w:rsid w:val="00A5411E"/>
    <w:rsid w:val="00A56486"/>
    <w:rsid w:val="00A67E8F"/>
    <w:rsid w:val="00A72B49"/>
    <w:rsid w:val="00A81632"/>
    <w:rsid w:val="00A82DB7"/>
    <w:rsid w:val="00AB5A47"/>
    <w:rsid w:val="00AC6025"/>
    <w:rsid w:val="00AD3396"/>
    <w:rsid w:val="00AF469C"/>
    <w:rsid w:val="00AF597E"/>
    <w:rsid w:val="00B02A7A"/>
    <w:rsid w:val="00B04143"/>
    <w:rsid w:val="00B04890"/>
    <w:rsid w:val="00B0497E"/>
    <w:rsid w:val="00B050F3"/>
    <w:rsid w:val="00B07E36"/>
    <w:rsid w:val="00B11235"/>
    <w:rsid w:val="00B15D5D"/>
    <w:rsid w:val="00B2045A"/>
    <w:rsid w:val="00B23CDC"/>
    <w:rsid w:val="00B31E00"/>
    <w:rsid w:val="00B36DDF"/>
    <w:rsid w:val="00B403BE"/>
    <w:rsid w:val="00B40DEE"/>
    <w:rsid w:val="00B45008"/>
    <w:rsid w:val="00B45822"/>
    <w:rsid w:val="00B61C44"/>
    <w:rsid w:val="00B65173"/>
    <w:rsid w:val="00B72668"/>
    <w:rsid w:val="00B77E22"/>
    <w:rsid w:val="00B81043"/>
    <w:rsid w:val="00B87127"/>
    <w:rsid w:val="00B87DE6"/>
    <w:rsid w:val="00B900C9"/>
    <w:rsid w:val="00BA752E"/>
    <w:rsid w:val="00BB40C3"/>
    <w:rsid w:val="00BC2874"/>
    <w:rsid w:val="00BE5B38"/>
    <w:rsid w:val="00BF1F8B"/>
    <w:rsid w:val="00C0371C"/>
    <w:rsid w:val="00C1276C"/>
    <w:rsid w:val="00C129A1"/>
    <w:rsid w:val="00C17CC4"/>
    <w:rsid w:val="00C21736"/>
    <w:rsid w:val="00C231E4"/>
    <w:rsid w:val="00C2549F"/>
    <w:rsid w:val="00C271E7"/>
    <w:rsid w:val="00C301E6"/>
    <w:rsid w:val="00C3065A"/>
    <w:rsid w:val="00C37781"/>
    <w:rsid w:val="00C45999"/>
    <w:rsid w:val="00C54565"/>
    <w:rsid w:val="00C56680"/>
    <w:rsid w:val="00C5670E"/>
    <w:rsid w:val="00C60FC2"/>
    <w:rsid w:val="00C64ED1"/>
    <w:rsid w:val="00C72990"/>
    <w:rsid w:val="00C81BEB"/>
    <w:rsid w:val="00C91624"/>
    <w:rsid w:val="00CA7764"/>
    <w:rsid w:val="00CB4CCF"/>
    <w:rsid w:val="00CB6DED"/>
    <w:rsid w:val="00CD3F8B"/>
    <w:rsid w:val="00CD429E"/>
    <w:rsid w:val="00CE161E"/>
    <w:rsid w:val="00CE2425"/>
    <w:rsid w:val="00CE42CD"/>
    <w:rsid w:val="00CE6F8B"/>
    <w:rsid w:val="00CF2DA7"/>
    <w:rsid w:val="00CF5AEC"/>
    <w:rsid w:val="00D14717"/>
    <w:rsid w:val="00D40B6F"/>
    <w:rsid w:val="00D41859"/>
    <w:rsid w:val="00D41EEF"/>
    <w:rsid w:val="00D44D16"/>
    <w:rsid w:val="00D45D68"/>
    <w:rsid w:val="00D52643"/>
    <w:rsid w:val="00D528C8"/>
    <w:rsid w:val="00D555BC"/>
    <w:rsid w:val="00D5574A"/>
    <w:rsid w:val="00D63C52"/>
    <w:rsid w:val="00D65900"/>
    <w:rsid w:val="00D722A3"/>
    <w:rsid w:val="00D75F89"/>
    <w:rsid w:val="00D76AD2"/>
    <w:rsid w:val="00D83E36"/>
    <w:rsid w:val="00D9287F"/>
    <w:rsid w:val="00D950DF"/>
    <w:rsid w:val="00D960AF"/>
    <w:rsid w:val="00DA03A4"/>
    <w:rsid w:val="00DA3552"/>
    <w:rsid w:val="00DA75D0"/>
    <w:rsid w:val="00DC0BBF"/>
    <w:rsid w:val="00DC4EF0"/>
    <w:rsid w:val="00DD00A3"/>
    <w:rsid w:val="00DD56DA"/>
    <w:rsid w:val="00DD6988"/>
    <w:rsid w:val="00DD7C2B"/>
    <w:rsid w:val="00DE2E02"/>
    <w:rsid w:val="00DF62B9"/>
    <w:rsid w:val="00DF74ED"/>
    <w:rsid w:val="00E01EA2"/>
    <w:rsid w:val="00E04AEE"/>
    <w:rsid w:val="00E269A6"/>
    <w:rsid w:val="00E27B43"/>
    <w:rsid w:val="00E307EC"/>
    <w:rsid w:val="00E336BC"/>
    <w:rsid w:val="00E42E35"/>
    <w:rsid w:val="00E517B2"/>
    <w:rsid w:val="00E624AC"/>
    <w:rsid w:val="00E66CA2"/>
    <w:rsid w:val="00E74379"/>
    <w:rsid w:val="00E75DED"/>
    <w:rsid w:val="00E7693B"/>
    <w:rsid w:val="00E8082A"/>
    <w:rsid w:val="00E93467"/>
    <w:rsid w:val="00EA1136"/>
    <w:rsid w:val="00EA2FFD"/>
    <w:rsid w:val="00EB23DE"/>
    <w:rsid w:val="00EB4BBE"/>
    <w:rsid w:val="00EC0F2C"/>
    <w:rsid w:val="00EC6E38"/>
    <w:rsid w:val="00ED06F5"/>
    <w:rsid w:val="00ED0E3F"/>
    <w:rsid w:val="00ED3489"/>
    <w:rsid w:val="00EE0B11"/>
    <w:rsid w:val="00EF2811"/>
    <w:rsid w:val="00EF3C94"/>
    <w:rsid w:val="00EF5EB2"/>
    <w:rsid w:val="00F075BA"/>
    <w:rsid w:val="00F109EC"/>
    <w:rsid w:val="00F10CE8"/>
    <w:rsid w:val="00F14332"/>
    <w:rsid w:val="00F269AC"/>
    <w:rsid w:val="00F325A1"/>
    <w:rsid w:val="00F373D8"/>
    <w:rsid w:val="00F42525"/>
    <w:rsid w:val="00F43D8C"/>
    <w:rsid w:val="00F46DD0"/>
    <w:rsid w:val="00F545CF"/>
    <w:rsid w:val="00F659EE"/>
    <w:rsid w:val="00F6618A"/>
    <w:rsid w:val="00F66F6E"/>
    <w:rsid w:val="00F732BC"/>
    <w:rsid w:val="00F825CF"/>
    <w:rsid w:val="00F84202"/>
    <w:rsid w:val="00F93081"/>
    <w:rsid w:val="00FA2234"/>
    <w:rsid w:val="00FA6C24"/>
    <w:rsid w:val="00FB3D88"/>
    <w:rsid w:val="00FB41C1"/>
    <w:rsid w:val="00FB7D66"/>
    <w:rsid w:val="00FD1C07"/>
    <w:rsid w:val="00FD23DF"/>
    <w:rsid w:val="00FD3372"/>
    <w:rsid w:val="00FD701A"/>
    <w:rsid w:val="00FF5A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FD282"/>
  <w15:chartTrackingRefBased/>
  <w15:docId w15:val="{AFCE0170-4862-4984-8ABB-33506EB73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A7764"/>
    <w:pPr>
      <w:widowControl w:val="0"/>
      <w:jc w:val="both"/>
    </w:pPr>
  </w:style>
  <w:style w:type="paragraph" w:styleId="1">
    <w:name w:val="heading 1"/>
    <w:basedOn w:val="a"/>
    <w:next w:val="a"/>
    <w:link w:val="10"/>
    <w:uiPriority w:val="9"/>
    <w:qFormat/>
    <w:rsid w:val="00CA776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A7764"/>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A7764"/>
    <w:rPr>
      <w:b/>
      <w:bCs/>
      <w:kern w:val="44"/>
      <w:sz w:val="44"/>
      <w:szCs w:val="44"/>
    </w:rPr>
  </w:style>
  <w:style w:type="character" w:customStyle="1" w:styleId="20">
    <w:name w:val="标题 2 字符"/>
    <w:basedOn w:val="a0"/>
    <w:link w:val="2"/>
    <w:uiPriority w:val="9"/>
    <w:rsid w:val="00CA7764"/>
    <w:rPr>
      <w:rFonts w:asciiTheme="majorHAnsi" w:eastAsiaTheme="majorEastAsia" w:hAnsiTheme="majorHAnsi" w:cstheme="majorBidi"/>
      <w:b/>
      <w:bCs/>
      <w:sz w:val="32"/>
      <w:szCs w:val="32"/>
    </w:rPr>
  </w:style>
  <w:style w:type="paragraph" w:customStyle="1" w:styleId="EndNoteBibliographyTitle">
    <w:name w:val="EndNote Bibliography Title"/>
    <w:basedOn w:val="a"/>
    <w:link w:val="EndNoteBibliographyTitle0"/>
    <w:rsid w:val="00CA7764"/>
    <w:pPr>
      <w:jc w:val="center"/>
    </w:pPr>
    <w:rPr>
      <w:rFonts w:ascii="等线" w:eastAsia="等线" w:hAnsi="等线"/>
      <w:noProof/>
      <w:sz w:val="20"/>
    </w:rPr>
  </w:style>
  <w:style w:type="character" w:customStyle="1" w:styleId="EndNoteBibliographyTitle0">
    <w:name w:val="EndNote Bibliography Title 字符"/>
    <w:basedOn w:val="a0"/>
    <w:link w:val="EndNoteBibliographyTitle"/>
    <w:rsid w:val="00CA7764"/>
    <w:rPr>
      <w:rFonts w:ascii="等线" w:eastAsia="等线" w:hAnsi="等线"/>
      <w:noProof/>
      <w:sz w:val="20"/>
    </w:rPr>
  </w:style>
  <w:style w:type="paragraph" w:customStyle="1" w:styleId="EndNoteBibliography">
    <w:name w:val="EndNote Bibliography"/>
    <w:basedOn w:val="a"/>
    <w:link w:val="EndNoteBibliography0"/>
    <w:rsid w:val="00CA7764"/>
    <w:rPr>
      <w:rFonts w:ascii="等线" w:eastAsia="等线" w:hAnsi="等线"/>
      <w:noProof/>
      <w:sz w:val="20"/>
    </w:rPr>
  </w:style>
  <w:style w:type="character" w:customStyle="1" w:styleId="EndNoteBibliography0">
    <w:name w:val="EndNote Bibliography 字符"/>
    <w:basedOn w:val="a0"/>
    <w:link w:val="EndNoteBibliography"/>
    <w:rsid w:val="00CA7764"/>
    <w:rPr>
      <w:rFonts w:ascii="等线" w:eastAsia="等线" w:hAnsi="等线"/>
      <w:noProof/>
      <w:sz w:val="20"/>
    </w:rPr>
  </w:style>
  <w:style w:type="character" w:styleId="a3">
    <w:name w:val="Hyperlink"/>
    <w:basedOn w:val="a0"/>
    <w:uiPriority w:val="99"/>
    <w:unhideWhenUsed/>
    <w:rsid w:val="0037093B"/>
    <w:rPr>
      <w:color w:val="0563C1" w:themeColor="hyperlink"/>
      <w:u w:val="single"/>
    </w:rPr>
  </w:style>
  <w:style w:type="character" w:styleId="a4">
    <w:name w:val="Unresolved Mention"/>
    <w:basedOn w:val="a0"/>
    <w:uiPriority w:val="99"/>
    <w:semiHidden/>
    <w:unhideWhenUsed/>
    <w:rsid w:val="0037093B"/>
    <w:rPr>
      <w:color w:val="605E5C"/>
      <w:shd w:val="clear" w:color="auto" w:fill="E1DFDD"/>
    </w:rPr>
  </w:style>
  <w:style w:type="character" w:styleId="a5">
    <w:name w:val="Placeholder Text"/>
    <w:basedOn w:val="a0"/>
    <w:uiPriority w:val="99"/>
    <w:semiHidden/>
    <w:rsid w:val="00C5670E"/>
    <w:rPr>
      <w:color w:val="808080"/>
    </w:rPr>
  </w:style>
  <w:style w:type="paragraph" w:styleId="a6">
    <w:name w:val="caption"/>
    <w:basedOn w:val="a"/>
    <w:next w:val="a"/>
    <w:uiPriority w:val="35"/>
    <w:unhideWhenUsed/>
    <w:qFormat/>
    <w:rsid w:val="00553DFD"/>
    <w:rPr>
      <w:rFonts w:asciiTheme="majorHAnsi" w:eastAsia="黑体" w:hAnsiTheme="majorHAnsi" w:cstheme="majorBidi"/>
      <w:sz w:val="20"/>
      <w:szCs w:val="20"/>
    </w:rPr>
  </w:style>
  <w:style w:type="character" w:customStyle="1" w:styleId="fontstyle01">
    <w:name w:val="fontstyle01"/>
    <w:basedOn w:val="a0"/>
    <w:rsid w:val="00210AB9"/>
    <w:rPr>
      <w:rFonts w:ascii="Advt93-r" w:hAnsi="Advt93-r" w:hint="default"/>
      <w:b w:val="0"/>
      <w:bCs w:val="0"/>
      <w:i w:val="0"/>
      <w:iCs w:val="0"/>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Relationship Id="rId3" Type="http://schemas.openxmlformats.org/officeDocument/2006/relationships/settings" Target="settings.xml"/><Relationship Id="rId7" Type="http://schemas.openxmlformats.org/officeDocument/2006/relationships/image" Target="media/image2.tif"/><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theme" Target="theme/theme1.xml"/><Relationship Id="rId5" Type="http://schemas.openxmlformats.org/officeDocument/2006/relationships/hyperlink" Target="https://gitlab.esrf.fr/micha/lauetools" TargetMode="Externa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t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324D08-D0BE-4ADC-A55D-4F4DA85F15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5971</TotalTime>
  <Pages>10</Pages>
  <Words>6707</Words>
  <Characters>38234</Characters>
  <Application>Microsoft Office Word</Application>
  <DocSecurity>0</DocSecurity>
  <Lines>318</Lines>
  <Paragraphs>89</Paragraphs>
  <ScaleCrop>false</ScaleCrop>
  <Company/>
  <LinksUpToDate>false</LinksUpToDate>
  <CharactersWithSpaces>44852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Fengguo</dc:creator>
  <cp:keywords/>
  <dc:description/>
  <cp:lastModifiedBy>Fengguo Zhang</cp:lastModifiedBy>
  <cp:revision>312</cp:revision>
  <dcterms:created xsi:type="dcterms:W3CDTF">2020-10-27T06:29:00Z</dcterms:created>
  <dcterms:modified xsi:type="dcterms:W3CDTF">2020-12-08T05:20:00Z</dcterms:modified>
</cp:coreProperties>
</file>